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A1" w:rsidRPr="00F05D4A" w:rsidRDefault="009B0EA1" w:rsidP="009B0EA1">
      <w:pPr>
        <w:spacing w:before="480" w:after="120" w:line="240" w:lineRule="auto"/>
        <w:jc w:val="center"/>
        <w:outlineLvl w:val="0"/>
        <w:rPr>
          <w:rFonts w:ascii="Times New Roman" w:eastAsia="Times New Roman" w:hAnsi="Times New Roman" w:cs="Times New Roman"/>
          <w:b/>
          <w:bCs/>
          <w:kern w:val="36"/>
          <w:sz w:val="48"/>
          <w:szCs w:val="48"/>
        </w:rPr>
      </w:pPr>
      <w:r w:rsidRPr="00F05D4A">
        <w:rPr>
          <w:rFonts w:ascii="Comic Sans MS" w:eastAsia="Times New Roman" w:hAnsi="Comic Sans MS" w:cs="Times New Roman"/>
          <w:b/>
          <w:bCs/>
          <w:color w:val="6AA84F"/>
          <w:kern w:val="36"/>
          <w:sz w:val="86"/>
          <w:szCs w:val="86"/>
        </w:rPr>
        <w:t>Shoo The Flu@ SIUE:</w:t>
      </w:r>
      <w:r w:rsidRPr="00F05D4A">
        <w:rPr>
          <w:rFonts w:ascii="Comic Sans MS" w:eastAsia="Times New Roman" w:hAnsi="Comic Sans MS" w:cs="Times New Roman"/>
          <w:b/>
          <w:bCs/>
          <w:color w:val="000000"/>
          <w:kern w:val="36"/>
          <w:sz w:val="86"/>
          <w:szCs w:val="86"/>
        </w:rPr>
        <w:t xml:space="preserve"> </w:t>
      </w:r>
    </w:p>
    <w:p w:rsidR="009B0EA1" w:rsidRPr="00F05D4A" w:rsidRDefault="009B0EA1" w:rsidP="009B0EA1">
      <w:pPr>
        <w:spacing w:before="480" w:after="120" w:line="240" w:lineRule="auto"/>
        <w:jc w:val="center"/>
        <w:outlineLvl w:val="0"/>
        <w:rPr>
          <w:rFonts w:ascii="Times New Roman" w:eastAsia="Times New Roman" w:hAnsi="Times New Roman" w:cs="Times New Roman"/>
          <w:b/>
          <w:bCs/>
          <w:kern w:val="36"/>
          <w:sz w:val="48"/>
          <w:szCs w:val="48"/>
        </w:rPr>
      </w:pPr>
      <w:r w:rsidRPr="00F05D4A">
        <w:rPr>
          <w:rFonts w:ascii="Comic Sans MS" w:eastAsia="Times New Roman" w:hAnsi="Comic Sans MS" w:cs="Times New Roman"/>
          <w:b/>
          <w:bCs/>
          <w:color w:val="000000"/>
          <w:kern w:val="36"/>
          <w:sz w:val="36"/>
          <w:szCs w:val="36"/>
        </w:rPr>
        <w:t>Immunization Records and College Students</w:t>
      </w:r>
    </w:p>
    <w:p w:rsidR="009B0EA1" w:rsidRPr="00F05D4A" w:rsidRDefault="009B0EA1" w:rsidP="009B0EA1">
      <w:pPr>
        <w:spacing w:after="0" w:line="240" w:lineRule="auto"/>
        <w:jc w:val="center"/>
        <w:rPr>
          <w:rFonts w:ascii="Times New Roman" w:eastAsia="Times New Roman" w:hAnsi="Times New Roman" w:cs="Times New Roman"/>
          <w:b/>
          <w:sz w:val="24"/>
          <w:szCs w:val="24"/>
        </w:rPr>
      </w:pPr>
      <w:r w:rsidRPr="00F05D4A">
        <w:rPr>
          <w:rFonts w:ascii="Times New Roman" w:eastAsia="Times New Roman" w:hAnsi="Times New Roman" w:cs="Times New Roman"/>
          <w:b/>
          <w:sz w:val="24"/>
          <w:szCs w:val="24"/>
        </w:rPr>
        <w:br/>
      </w:r>
      <w:r w:rsidRPr="00F05D4A">
        <w:rPr>
          <w:rFonts w:ascii="Times New Roman" w:eastAsia="Times New Roman" w:hAnsi="Times New Roman" w:cs="Times New Roman"/>
          <w:b/>
          <w:noProof/>
          <w:sz w:val="24"/>
          <w:szCs w:val="24"/>
        </w:rPr>
        <w:drawing>
          <wp:inline distT="0" distB="0" distL="0" distR="0" wp14:anchorId="4BB63787" wp14:editId="287D0D90">
            <wp:extent cx="3594724" cy="4055786"/>
            <wp:effectExtent l="0" t="0" r="6350" b="1905"/>
            <wp:docPr id="3" name="Picture 3" descr="https://lh3.googleusercontent.com/XK5tbrE4Yx6k93zxBxoU6guvpXLPNMxeCRotelRGSbCQFv0Dq_JRU26ir82oWaVkowo7Gtz53a6lOnGIi0mR6Yf2YGaq56rWAitrJeVTuXAu1yMaeeAJAFT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XK5tbrE4Yx6k93zxBxoU6guvpXLPNMxeCRotelRGSbCQFv0Dq_JRU26ir82oWaVkowo7Gtz53a6lOnGIi0mR6Yf2YGaq56rWAitrJeVTuXAu1yMaeeAJAFTN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9249" cy="4060892"/>
                    </a:xfrm>
                    <a:prstGeom prst="rect">
                      <a:avLst/>
                    </a:prstGeom>
                    <a:noFill/>
                    <a:ln>
                      <a:noFill/>
                    </a:ln>
                  </pic:spPr>
                </pic:pic>
              </a:graphicData>
            </a:graphic>
          </wp:inline>
        </w:drawing>
      </w:r>
      <w:r w:rsidRPr="00F05D4A">
        <w:rPr>
          <w:rFonts w:ascii="Times New Roman" w:eastAsia="Times New Roman" w:hAnsi="Times New Roman" w:cs="Times New Roman"/>
          <w:b/>
          <w:sz w:val="24"/>
          <w:szCs w:val="24"/>
        </w:rPr>
        <w:br/>
      </w:r>
    </w:p>
    <w:p w:rsidR="009B0EA1" w:rsidRPr="00F05D4A" w:rsidRDefault="009B0EA1" w:rsidP="009B0EA1">
      <w:pPr>
        <w:spacing w:after="0" w:line="240" w:lineRule="auto"/>
        <w:jc w:val="center"/>
        <w:rPr>
          <w:rFonts w:ascii="Times New Roman" w:eastAsia="Times New Roman" w:hAnsi="Times New Roman" w:cs="Times New Roman"/>
          <w:b/>
          <w:sz w:val="36"/>
          <w:szCs w:val="36"/>
        </w:rPr>
      </w:pPr>
      <w:r w:rsidRPr="00F05D4A">
        <w:rPr>
          <w:rFonts w:ascii="Georgia" w:eastAsia="Times New Roman" w:hAnsi="Georgia" w:cs="Times New Roman"/>
          <w:b/>
          <w:bCs/>
          <w:color w:val="000000"/>
          <w:sz w:val="36"/>
          <w:szCs w:val="36"/>
        </w:rPr>
        <w:t>Southern Illinois University Edwardsville Campus</w:t>
      </w:r>
    </w:p>
    <w:p w:rsidR="009B0EA1" w:rsidRPr="00F05D4A" w:rsidRDefault="009B0EA1" w:rsidP="009B0EA1">
      <w:pPr>
        <w:spacing w:after="0" w:line="240" w:lineRule="auto"/>
        <w:rPr>
          <w:rFonts w:ascii="Times New Roman" w:eastAsia="Times New Roman" w:hAnsi="Times New Roman" w:cs="Times New Roman"/>
          <w:b/>
          <w:sz w:val="24"/>
          <w:szCs w:val="24"/>
        </w:rPr>
      </w:pPr>
      <w:r w:rsidRPr="00F05D4A">
        <w:rPr>
          <w:rFonts w:ascii="Times New Roman" w:eastAsia="Times New Roman" w:hAnsi="Times New Roman" w:cs="Times New Roman"/>
          <w:b/>
          <w:sz w:val="24"/>
          <w:szCs w:val="24"/>
        </w:rPr>
        <w:br/>
      </w:r>
    </w:p>
    <w:p w:rsidR="009B0EA1" w:rsidRPr="00F05D4A" w:rsidRDefault="009B0EA1" w:rsidP="009B0EA1">
      <w:pPr>
        <w:spacing w:after="0" w:line="240" w:lineRule="auto"/>
        <w:jc w:val="center"/>
        <w:rPr>
          <w:rFonts w:ascii="Times New Roman" w:eastAsia="Times New Roman" w:hAnsi="Times New Roman" w:cs="Times New Roman"/>
          <w:b/>
          <w:sz w:val="24"/>
          <w:szCs w:val="24"/>
        </w:rPr>
      </w:pPr>
      <w:r w:rsidRPr="00F05D4A">
        <w:rPr>
          <w:rFonts w:ascii="Comic Sans MS" w:eastAsia="Times New Roman" w:hAnsi="Comic Sans MS" w:cs="Times New Roman"/>
          <w:b/>
          <w:bCs/>
          <w:color w:val="6AA84F"/>
          <w:sz w:val="29"/>
          <w:szCs w:val="29"/>
        </w:rPr>
        <w:t>Implemented Days: October 7th, 10th, 17th, &amp; 18th, 2013</w:t>
      </w:r>
    </w:p>
    <w:p w:rsidR="009B0EA1" w:rsidRPr="00F05D4A" w:rsidRDefault="009B0EA1" w:rsidP="009B0EA1">
      <w:pPr>
        <w:spacing w:after="0" w:line="240" w:lineRule="auto"/>
        <w:rPr>
          <w:rFonts w:ascii="Times New Roman" w:eastAsia="Times New Roman" w:hAnsi="Times New Roman" w:cs="Times New Roman"/>
          <w:b/>
          <w:sz w:val="24"/>
          <w:szCs w:val="24"/>
        </w:rPr>
      </w:pPr>
      <w:r w:rsidRPr="00F05D4A">
        <w:rPr>
          <w:rFonts w:ascii="Times New Roman" w:eastAsia="Times New Roman" w:hAnsi="Times New Roman" w:cs="Times New Roman"/>
          <w:b/>
          <w:sz w:val="24"/>
          <w:szCs w:val="24"/>
        </w:rPr>
        <w:br/>
      </w:r>
      <w:r w:rsidRPr="00F05D4A">
        <w:rPr>
          <w:rFonts w:ascii="Times New Roman" w:eastAsia="Times New Roman" w:hAnsi="Times New Roman" w:cs="Times New Roman"/>
          <w:b/>
          <w:sz w:val="24"/>
          <w:szCs w:val="24"/>
        </w:rPr>
        <w:br/>
      </w:r>
    </w:p>
    <w:p w:rsidR="009B0EA1" w:rsidRPr="00F05D4A" w:rsidRDefault="009B0EA1" w:rsidP="009B0EA1">
      <w:pPr>
        <w:spacing w:after="0" w:line="240" w:lineRule="auto"/>
        <w:jc w:val="center"/>
        <w:rPr>
          <w:rFonts w:ascii="Times New Roman" w:eastAsia="Times New Roman" w:hAnsi="Times New Roman" w:cs="Times New Roman"/>
          <w:b/>
          <w:sz w:val="24"/>
          <w:szCs w:val="24"/>
        </w:rPr>
      </w:pPr>
      <w:r w:rsidRPr="00F05D4A">
        <w:rPr>
          <w:rFonts w:ascii="Trebuchet MS" w:eastAsia="Times New Roman" w:hAnsi="Trebuchet MS" w:cs="Times New Roman"/>
          <w:b/>
          <w:bCs/>
          <w:color w:val="000000"/>
          <w:sz w:val="26"/>
          <w:szCs w:val="26"/>
        </w:rPr>
        <w:t xml:space="preserve">Mavis </w:t>
      </w:r>
      <w:proofErr w:type="spellStart"/>
      <w:r w:rsidRPr="00F05D4A">
        <w:rPr>
          <w:rFonts w:ascii="Trebuchet MS" w:eastAsia="Times New Roman" w:hAnsi="Trebuchet MS" w:cs="Times New Roman"/>
          <w:b/>
          <w:bCs/>
          <w:color w:val="000000"/>
          <w:sz w:val="26"/>
          <w:szCs w:val="26"/>
        </w:rPr>
        <w:t>Aboagye</w:t>
      </w:r>
      <w:proofErr w:type="spellEnd"/>
      <w:r w:rsidRPr="00F05D4A">
        <w:rPr>
          <w:rFonts w:ascii="Trebuchet MS" w:eastAsia="Times New Roman" w:hAnsi="Trebuchet MS" w:cs="Times New Roman"/>
          <w:b/>
          <w:bCs/>
          <w:color w:val="000000"/>
          <w:sz w:val="26"/>
          <w:szCs w:val="26"/>
        </w:rPr>
        <w:t xml:space="preserve">, Joshua Anderson, </w:t>
      </w:r>
      <w:proofErr w:type="spellStart"/>
      <w:r w:rsidRPr="00F05D4A">
        <w:rPr>
          <w:rFonts w:ascii="Trebuchet MS" w:eastAsia="Times New Roman" w:hAnsi="Trebuchet MS" w:cs="Times New Roman"/>
          <w:b/>
          <w:bCs/>
          <w:color w:val="000000"/>
          <w:sz w:val="26"/>
          <w:szCs w:val="26"/>
        </w:rPr>
        <w:t>Folashade</w:t>
      </w:r>
      <w:proofErr w:type="spellEnd"/>
      <w:r w:rsidRPr="00F05D4A">
        <w:rPr>
          <w:rFonts w:ascii="Trebuchet MS" w:eastAsia="Times New Roman" w:hAnsi="Trebuchet MS" w:cs="Times New Roman"/>
          <w:b/>
          <w:bCs/>
          <w:color w:val="000000"/>
          <w:sz w:val="26"/>
          <w:szCs w:val="26"/>
        </w:rPr>
        <w:t xml:space="preserve"> </w:t>
      </w:r>
      <w:proofErr w:type="spellStart"/>
      <w:r w:rsidRPr="00F05D4A">
        <w:rPr>
          <w:rFonts w:ascii="Trebuchet MS" w:eastAsia="Times New Roman" w:hAnsi="Trebuchet MS" w:cs="Times New Roman"/>
          <w:b/>
          <w:bCs/>
          <w:color w:val="000000"/>
          <w:sz w:val="26"/>
          <w:szCs w:val="26"/>
        </w:rPr>
        <w:t>Busari</w:t>
      </w:r>
      <w:proofErr w:type="spellEnd"/>
      <w:r w:rsidRPr="00F05D4A">
        <w:rPr>
          <w:rFonts w:ascii="Trebuchet MS" w:eastAsia="Times New Roman" w:hAnsi="Trebuchet MS" w:cs="Times New Roman"/>
          <w:b/>
          <w:bCs/>
          <w:color w:val="000000"/>
          <w:sz w:val="26"/>
          <w:szCs w:val="26"/>
        </w:rPr>
        <w:t>, and Patrice Kimbrough</w:t>
      </w:r>
    </w:p>
    <w:p w:rsidR="009B0EA1" w:rsidRDefault="009B0EA1" w:rsidP="009B0EA1">
      <w:pPr>
        <w:spacing w:after="0" w:line="240" w:lineRule="auto"/>
        <w:rPr>
          <w:rFonts w:ascii="Times New Roman" w:eastAsia="Times New Roman" w:hAnsi="Times New Roman" w:cs="Times New Roman"/>
          <w:color w:val="000000"/>
          <w:sz w:val="32"/>
          <w:szCs w:val="24"/>
          <w:u w:val="single"/>
        </w:rPr>
      </w:pPr>
    </w:p>
    <w:p w:rsidR="00F22035" w:rsidRDefault="00F22035" w:rsidP="009B0EA1">
      <w:pPr>
        <w:spacing w:after="0" w:line="240" w:lineRule="auto"/>
        <w:jc w:val="center"/>
        <w:rPr>
          <w:rFonts w:ascii="Times New Roman" w:eastAsia="Times New Roman" w:hAnsi="Times New Roman" w:cs="Times New Roman"/>
          <w:color w:val="000000"/>
          <w:sz w:val="32"/>
          <w:szCs w:val="24"/>
          <w:u w:val="single"/>
        </w:rPr>
      </w:pPr>
    </w:p>
    <w:p w:rsidR="009B0EA1" w:rsidRPr="00607952" w:rsidRDefault="009B0EA1" w:rsidP="009B0EA1">
      <w:pPr>
        <w:spacing w:after="0" w:line="240" w:lineRule="auto"/>
        <w:jc w:val="center"/>
        <w:rPr>
          <w:rFonts w:ascii="Times New Roman" w:eastAsia="Times New Roman" w:hAnsi="Times New Roman" w:cs="Times New Roman"/>
          <w:sz w:val="32"/>
          <w:szCs w:val="24"/>
        </w:rPr>
      </w:pPr>
      <w:r w:rsidRPr="00607952">
        <w:rPr>
          <w:rFonts w:ascii="Times New Roman" w:eastAsia="Times New Roman" w:hAnsi="Times New Roman" w:cs="Times New Roman"/>
          <w:color w:val="000000"/>
          <w:sz w:val="32"/>
          <w:szCs w:val="24"/>
          <w:u w:val="single"/>
        </w:rPr>
        <w:lastRenderedPageBreak/>
        <w:t>Table of Contents</w:t>
      </w:r>
    </w:p>
    <w:p w:rsidR="009B0EA1" w:rsidRPr="00846F37" w:rsidRDefault="009B0EA1" w:rsidP="009B0EA1">
      <w:pPr>
        <w:spacing w:after="0" w:line="240" w:lineRule="auto"/>
        <w:rPr>
          <w:rFonts w:ascii="Times New Roman" w:eastAsia="Times New Roman" w:hAnsi="Times New Roman" w:cs="Times New Roman"/>
          <w:sz w:val="24"/>
          <w:szCs w:val="24"/>
        </w:rPr>
      </w:pPr>
      <w:r w:rsidRPr="00846F37">
        <w:rPr>
          <w:rFonts w:ascii="Times New Roman" w:eastAsia="Times New Roman" w:hAnsi="Times New Roman" w:cs="Times New Roman"/>
          <w:sz w:val="24"/>
          <w:szCs w:val="24"/>
        </w:rPr>
        <w:br/>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 xml:space="preserve">Executive </w:t>
      </w:r>
      <w:r>
        <w:rPr>
          <w:rFonts w:ascii="Times New Roman" w:eastAsia="Times New Roman" w:hAnsi="Times New Roman" w:cs="Times New Roman"/>
          <w:color w:val="000000"/>
          <w:sz w:val="28"/>
          <w:szCs w:val="28"/>
        </w:rPr>
        <w:t>Summary………………………………………………..Pg. 2-4</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Team Biogr</w:t>
      </w:r>
      <w:r>
        <w:rPr>
          <w:rFonts w:ascii="Times New Roman" w:eastAsia="Times New Roman" w:hAnsi="Times New Roman" w:cs="Times New Roman"/>
          <w:color w:val="000000"/>
          <w:sz w:val="28"/>
          <w:szCs w:val="28"/>
        </w:rPr>
        <w:t>aphies…………………………………………………..Pg. 5-8</w:t>
      </w:r>
    </w:p>
    <w:p w:rsidR="009B0EA1" w:rsidRDefault="009B0EA1" w:rsidP="009B0EA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Description of Community………………………………………… Pg.9-10</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 xml:space="preserve"> Target Population………………</w:t>
      </w:r>
      <w:r>
        <w:rPr>
          <w:rFonts w:ascii="Times New Roman" w:eastAsia="Times New Roman" w:hAnsi="Times New Roman" w:cs="Times New Roman"/>
          <w:color w:val="000000"/>
          <w:sz w:val="28"/>
          <w:szCs w:val="28"/>
        </w:rPr>
        <w:t>…………………………………</w:t>
      </w:r>
      <w:r w:rsidRPr="00AB6E9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Pg. 11</w:t>
      </w:r>
    </w:p>
    <w:p w:rsidR="009B0EA1" w:rsidRPr="00AB6E9D" w:rsidRDefault="009B0EA1" w:rsidP="009B0EA1">
      <w:pPr>
        <w:spacing w:after="0" w:line="360" w:lineRule="auto"/>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Project Plan…………………………………………………………</w:t>
      </w:r>
      <w:r>
        <w:rPr>
          <w:rFonts w:ascii="Times New Roman" w:eastAsia="Times New Roman" w:hAnsi="Times New Roman" w:cs="Times New Roman"/>
          <w:color w:val="000000"/>
          <w:sz w:val="28"/>
          <w:szCs w:val="28"/>
        </w:rPr>
        <w:t>Pg. 12-32</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b/>
        <w:t xml:space="preserve">a. Needs Assessment……………………………………….   </w:t>
      </w:r>
      <w:r>
        <w:rPr>
          <w:rFonts w:ascii="Times New Roman" w:eastAsia="Times New Roman" w:hAnsi="Times New Roman" w:cs="Times New Roman"/>
          <w:color w:val="000000"/>
          <w:sz w:val="28"/>
          <w:szCs w:val="28"/>
        </w:rPr>
        <w:t>Pg. 12-14</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b/>
        <w:t xml:space="preserve">b. Literature Review………………………………………..   </w:t>
      </w:r>
      <w:r>
        <w:rPr>
          <w:rFonts w:ascii="Times New Roman" w:eastAsia="Times New Roman" w:hAnsi="Times New Roman" w:cs="Times New Roman"/>
          <w:color w:val="000000"/>
          <w:sz w:val="28"/>
          <w:szCs w:val="28"/>
        </w:rPr>
        <w:t>Pg. 15-22</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b/>
        <w:t xml:space="preserve">c. Mission Statement, Goals, and Objectives………………   </w:t>
      </w:r>
      <w:r>
        <w:rPr>
          <w:rFonts w:ascii="Times New Roman" w:eastAsia="Times New Roman" w:hAnsi="Times New Roman" w:cs="Times New Roman"/>
          <w:color w:val="000000"/>
          <w:sz w:val="28"/>
          <w:szCs w:val="28"/>
        </w:rPr>
        <w:t>Pg. 23-24</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b/>
        <w:t xml:space="preserve">d. Theoretical Framework………………………………….   </w:t>
      </w:r>
      <w:r>
        <w:rPr>
          <w:rFonts w:ascii="Times New Roman" w:eastAsia="Times New Roman" w:hAnsi="Times New Roman" w:cs="Times New Roman"/>
          <w:color w:val="000000"/>
          <w:sz w:val="28"/>
          <w:szCs w:val="28"/>
        </w:rPr>
        <w:t>Pg. 25-27</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b/>
        <w:t xml:space="preserve">e. Lesson Plan/ Activities…………………………………… </w:t>
      </w:r>
      <w:r>
        <w:rPr>
          <w:rFonts w:ascii="Times New Roman" w:eastAsia="Times New Roman" w:hAnsi="Times New Roman" w:cs="Times New Roman"/>
          <w:color w:val="000000"/>
          <w:sz w:val="28"/>
          <w:szCs w:val="28"/>
        </w:rPr>
        <w:t>Pg. 28-31</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b/>
        <w:t xml:space="preserve">f. Budget…………………………………………………….  </w:t>
      </w:r>
      <w:r>
        <w:rPr>
          <w:rFonts w:ascii="Times New Roman" w:eastAsia="Times New Roman" w:hAnsi="Times New Roman" w:cs="Times New Roman"/>
          <w:color w:val="000000"/>
          <w:sz w:val="28"/>
          <w:szCs w:val="28"/>
        </w:rPr>
        <w:t>Pg. 32</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 xml:space="preserve">Evaluation Results…………………………………………………. </w:t>
      </w:r>
      <w:r>
        <w:rPr>
          <w:rFonts w:ascii="Times New Roman" w:eastAsia="Times New Roman" w:hAnsi="Times New Roman" w:cs="Times New Roman"/>
          <w:color w:val="000000"/>
          <w:sz w:val="28"/>
          <w:szCs w:val="28"/>
        </w:rPr>
        <w:t>Pg. 33-34</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 xml:space="preserve">Discussion………………………………………………………….. </w:t>
      </w:r>
      <w:r>
        <w:rPr>
          <w:rFonts w:ascii="Times New Roman" w:eastAsia="Times New Roman" w:hAnsi="Times New Roman" w:cs="Times New Roman"/>
          <w:color w:val="000000"/>
          <w:sz w:val="28"/>
          <w:szCs w:val="28"/>
        </w:rPr>
        <w:t>Pg. 35-36</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 xml:space="preserve">Recommendations………………………………………………….  </w:t>
      </w:r>
      <w:r>
        <w:rPr>
          <w:rFonts w:ascii="Times New Roman" w:eastAsia="Times New Roman" w:hAnsi="Times New Roman" w:cs="Times New Roman"/>
          <w:color w:val="000000"/>
          <w:sz w:val="28"/>
          <w:szCs w:val="28"/>
        </w:rPr>
        <w:t>Pg. 37</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 xml:space="preserve">References………………………………………………………….  </w:t>
      </w:r>
      <w:r>
        <w:rPr>
          <w:rFonts w:ascii="Times New Roman" w:eastAsia="Times New Roman" w:hAnsi="Times New Roman" w:cs="Times New Roman"/>
          <w:color w:val="000000"/>
          <w:sz w:val="28"/>
          <w:szCs w:val="28"/>
        </w:rPr>
        <w:t>Pg. 38-39</w:t>
      </w:r>
    </w:p>
    <w:p w:rsidR="009B0EA1" w:rsidRPr="00AB6E9D" w:rsidRDefault="009B0EA1" w:rsidP="009B0EA1">
      <w:pPr>
        <w:spacing w:after="0" w:line="360" w:lineRule="auto"/>
        <w:jc w:val="both"/>
        <w:rPr>
          <w:rFonts w:ascii="Times New Roman" w:eastAsia="Times New Roman" w:hAnsi="Times New Roman" w:cs="Times New Roman"/>
          <w:color w:val="000000"/>
          <w:sz w:val="28"/>
          <w:szCs w:val="28"/>
        </w:rPr>
      </w:pPr>
      <w:r w:rsidRPr="00AB6E9D">
        <w:rPr>
          <w:rFonts w:ascii="Times New Roman" w:eastAsia="Times New Roman" w:hAnsi="Times New Roman" w:cs="Times New Roman"/>
          <w:color w:val="000000"/>
          <w:sz w:val="28"/>
          <w:szCs w:val="28"/>
        </w:rPr>
        <w:t xml:space="preserve">Appendices </w:t>
      </w:r>
    </w:p>
    <w:p w:rsidR="009B0EA1" w:rsidRPr="00AB6E9D" w:rsidRDefault="009B0EA1" w:rsidP="009B0EA1">
      <w:pPr>
        <w:spacing w:after="0" w:line="360" w:lineRule="auto"/>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b/>
        <w:t>Appendix I: Timeline</w:t>
      </w:r>
    </w:p>
    <w:p w:rsidR="009B0EA1" w:rsidRPr="00AB6E9D" w:rsidRDefault="009B0EA1" w:rsidP="009B0EA1">
      <w:pPr>
        <w:spacing w:after="0" w:line="360" w:lineRule="auto"/>
        <w:ind w:firstLine="720"/>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Appendix II: Flyer</w:t>
      </w:r>
    </w:p>
    <w:p w:rsidR="009B0EA1" w:rsidRPr="00AB6E9D" w:rsidRDefault="009B0EA1" w:rsidP="009B0EA1">
      <w:pPr>
        <w:spacing w:after="0" w:line="360" w:lineRule="auto"/>
        <w:ind w:firstLine="720"/>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Appendix III: Pamphlet</w:t>
      </w:r>
    </w:p>
    <w:p w:rsidR="009B0EA1" w:rsidRPr="00AB6E9D" w:rsidRDefault="009B0EA1" w:rsidP="009B0EA1">
      <w:pPr>
        <w:spacing w:after="0" w:line="360" w:lineRule="auto"/>
        <w:ind w:firstLine="720"/>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Appendix IV: Facts Sheet</w:t>
      </w:r>
    </w:p>
    <w:p w:rsidR="009B0EA1" w:rsidRPr="00AB6E9D" w:rsidRDefault="009B0EA1" w:rsidP="009B0EA1">
      <w:pPr>
        <w:spacing w:after="0" w:line="360" w:lineRule="auto"/>
        <w:ind w:firstLine="720"/>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Appendix V: Pre-test Evaluation</w:t>
      </w:r>
    </w:p>
    <w:p w:rsidR="009B0EA1" w:rsidRPr="00AB6E9D" w:rsidRDefault="009B0EA1" w:rsidP="009B0EA1">
      <w:pPr>
        <w:spacing w:after="0" w:line="360" w:lineRule="auto"/>
        <w:ind w:firstLine="720"/>
        <w:jc w:val="both"/>
        <w:rPr>
          <w:rFonts w:ascii="Times New Roman" w:eastAsia="Times New Roman" w:hAnsi="Times New Roman" w:cs="Times New Roman"/>
          <w:color w:val="000000"/>
          <w:sz w:val="28"/>
          <w:szCs w:val="28"/>
        </w:rPr>
      </w:pPr>
      <w:r w:rsidRPr="00AB6E9D">
        <w:rPr>
          <w:rFonts w:ascii="Times New Roman" w:eastAsia="Times New Roman" w:hAnsi="Times New Roman" w:cs="Times New Roman"/>
          <w:color w:val="000000"/>
          <w:sz w:val="28"/>
          <w:szCs w:val="28"/>
        </w:rPr>
        <w:t>Appendix VI: Post-test Evaluation</w:t>
      </w:r>
    </w:p>
    <w:p w:rsidR="009B0EA1" w:rsidRPr="00AB6E9D" w:rsidRDefault="009B0EA1" w:rsidP="009B0EA1">
      <w:pPr>
        <w:spacing w:after="0" w:line="360" w:lineRule="auto"/>
        <w:ind w:firstLine="720"/>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Appendix VII: Emails, communications with campus partner</w:t>
      </w:r>
    </w:p>
    <w:p w:rsidR="009B0EA1" w:rsidRPr="00AB6E9D" w:rsidRDefault="009B0EA1" w:rsidP="009B0EA1">
      <w:pPr>
        <w:spacing w:after="0" w:line="360" w:lineRule="auto"/>
        <w:ind w:firstLine="720"/>
        <w:jc w:val="both"/>
        <w:rPr>
          <w:rFonts w:ascii="Times New Roman" w:eastAsia="Times New Roman" w:hAnsi="Times New Roman" w:cs="Times New Roman"/>
          <w:sz w:val="28"/>
          <w:szCs w:val="28"/>
        </w:rPr>
      </w:pPr>
      <w:r w:rsidRPr="00AB6E9D">
        <w:rPr>
          <w:rFonts w:ascii="Times New Roman" w:eastAsia="Times New Roman" w:hAnsi="Times New Roman" w:cs="Times New Roman"/>
          <w:color w:val="000000"/>
          <w:sz w:val="28"/>
          <w:szCs w:val="28"/>
        </w:rPr>
        <w:t>Appendix VIII: PowerPoint Slides</w:t>
      </w:r>
    </w:p>
    <w:p w:rsidR="009B0EA1" w:rsidRPr="009B0EA1" w:rsidRDefault="009B0EA1" w:rsidP="009B0EA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Appendix IX: Photo</w:t>
      </w:r>
    </w:p>
    <w:p w:rsidR="009B0EA1" w:rsidRPr="0059111D" w:rsidRDefault="009B0EA1" w:rsidP="009B0EA1">
      <w:pPr>
        <w:spacing w:after="0" w:line="480" w:lineRule="auto"/>
        <w:jc w:val="center"/>
        <w:rPr>
          <w:rFonts w:ascii="Times New Roman" w:eastAsia="Times New Roman" w:hAnsi="Times New Roman" w:cs="Times New Roman"/>
          <w:color w:val="000000"/>
          <w:sz w:val="36"/>
          <w:szCs w:val="36"/>
        </w:rPr>
      </w:pPr>
      <w:r w:rsidRPr="00846F37">
        <w:rPr>
          <w:rFonts w:ascii="Times New Roman" w:eastAsia="Times New Roman" w:hAnsi="Times New Roman" w:cs="Times New Roman"/>
          <w:color w:val="000000"/>
          <w:sz w:val="36"/>
          <w:szCs w:val="36"/>
        </w:rPr>
        <w:lastRenderedPageBreak/>
        <w:t>Executive Summary</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We are a group of four senior students in the Health Education department at Southern Illinois University at Edwardsville (SIUE), we were active participants in planning, implementing, and evaluating a health education program. The name of the program was called “Shoo</w:t>
      </w:r>
      <w:r w:rsidRPr="007D41AB">
        <w:rPr>
          <w:rFonts w:ascii="Times New Roman" w:eastAsia="Times New Roman" w:hAnsi="Times New Roman" w:cs="Times New Roman"/>
          <w:iCs/>
          <w:color w:val="000000" w:themeColor="text1"/>
          <w:sz w:val="24"/>
          <w:szCs w:val="24"/>
        </w:rPr>
        <w:t xml:space="preserve"> the Flu at SIUE”</w:t>
      </w:r>
      <w:r w:rsidRPr="007D41AB">
        <w:rPr>
          <w:rFonts w:ascii="Times New Roman" w:eastAsia="Times New Roman" w:hAnsi="Times New Roman" w:cs="Times New Roman"/>
          <w:color w:val="000000" w:themeColor="text1"/>
          <w:sz w:val="24"/>
          <w:szCs w:val="24"/>
        </w:rPr>
        <w:t xml:space="preserve">. Our planning and intervention took place on the SIUE campus at various times throughout September 2013. Our implementation took place at SIUE Health Service on the following dates: October 7th, 8th, 17th and 18th of 2013, these were the walk-in hours that were specifically for influenza vaccine. Our primary goal was to decrease flu at SIUE. </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Our group was given the topic “vaccinations” and we knew that we would be working with students on campus. We began doing research on vaccinations and college students. What we found was that, freshmen students who live on campuses across the country are likely to be affected with a diseases at greater number versus any other student body. We later met with our campus partner and she recommended that we focus on the “influenza vaccine.” We then did a need assessment using an evaluation instrument.</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We realized that college freshmen students who live on campus are more likely to contract the influenza virus and spread it more than any other student population. The main reason for this is because college freshmen live in close living spaces, share bedrooms and bathrooms as well as some personal items. In the beginning of the program we did a need assessment, we randomly evaluated freshmen who live in the residence halls on campus. We stood outside of the residence halls and at the Morris University Center (MUC) where our target population was likely to gather. We approached students and asked if they were freshmen and if they lived in one of the three residence halls. If they answered “yes” to both of the questions we would ask if they could take a brief survey. </w:t>
      </w:r>
      <w:r w:rsidRPr="007D41AB">
        <w:rPr>
          <w:rFonts w:ascii="Times New Roman" w:eastAsia="Times New Roman" w:hAnsi="Times New Roman" w:cs="Times New Roman"/>
          <w:color w:val="000000" w:themeColor="text1"/>
          <w:sz w:val="24"/>
          <w:szCs w:val="24"/>
          <w:shd w:val="clear" w:color="auto" w:fill="FFFFFF"/>
        </w:rPr>
        <w:t xml:space="preserve"> Using our pre-evaluation instrument we found that </w:t>
      </w:r>
      <w:r w:rsidRPr="007D41AB">
        <w:rPr>
          <w:rFonts w:ascii="Times New Roman" w:eastAsia="Times New Roman" w:hAnsi="Times New Roman" w:cs="Times New Roman"/>
          <w:color w:val="000000" w:themeColor="text1"/>
          <w:sz w:val="24"/>
          <w:szCs w:val="24"/>
          <w:shd w:val="clear" w:color="auto" w:fill="FFFFFF"/>
        </w:rPr>
        <w:lastRenderedPageBreak/>
        <w:t>70 percent of the people who we surveyed knew about the common cold but did not know the difference between the common cold and the flu.</w:t>
      </w:r>
      <w:r w:rsidRPr="007D41AB">
        <w:rPr>
          <w:rFonts w:ascii="Times New Roman" w:eastAsia="Times New Roman" w:hAnsi="Times New Roman" w:cs="Times New Roman"/>
          <w:color w:val="000000" w:themeColor="text1"/>
          <w:sz w:val="24"/>
          <w:szCs w:val="24"/>
        </w:rPr>
        <w:t xml:space="preserve"> </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We as a group wanted to grab the attention of the freshmen, so we used a specific color which was neon green. We used neon green paint to paint the rock in the center of campus. On the rock we gave some brief information on when, where and how much the flu vaccination cost (See appendix). Our main focus with the neon green was our flyers. We created a flyer that went with our theme and had our campus partner to print out 300 in total. We started hanging the flyers up and handing them out around campus the week before the flu vaccine was available on campus. A few days before the implementation we began chalking the grounds around campus with information about the flu vaccine that would be available on campus (see appendix). There was also an email sent out to all staff, faculty and students to inform them about the flu vaccine.</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first day of implementation we used it as our polite test. The entire group stayed within the area of the clinic and approached students and asked them, if they were freshmen and if they lived in one of the residence halls. If they answered "yes" to both the question, we ask if they could take a quick survey. If the students agreed to take the survey we handed them a pamphlet and asked them to read over it while they were waiting to be vaccinated. The pamphlet contained information about the flu, how to prevent the flu and what to do if you got the flu. After they took the survey we gave them another pamphlet to take home and a small bottle of hand sanitizer. They were also entered into a drawing to win one of six $10 gift cards to Starbucks. On the first day of implementation we only had three students from our target population to come in to get vaccinated.</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After the first day was not successful we as a group went back to the drawing table. We came up with an ideal to use a “gorilla marketing” strategy. With the new strategy we decided to </w:t>
      </w:r>
      <w:r w:rsidRPr="007D41AB">
        <w:rPr>
          <w:rFonts w:ascii="Times New Roman" w:eastAsia="Times New Roman" w:hAnsi="Times New Roman" w:cs="Times New Roman"/>
          <w:color w:val="000000" w:themeColor="text1"/>
          <w:sz w:val="24"/>
          <w:szCs w:val="24"/>
        </w:rPr>
        <w:lastRenderedPageBreak/>
        <w:t>approach students outside of the residence halls and the MUC, hand them our flyers, give them some information about the flu and let the students know that the flu vaccines were available now at Health Service. We were also there to dispute myths about the influenza vaccine. Some students actually thought that they could get sick from getting the vaccine; we explained to them that they would not become sick. For the other three implementation days, two students would stay inside of the clinic while the other two would go out and either hand out flyer and the other person chalked.</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Of our 3 objectives, one objective was met; this objective was freshmen being able to properly identify the proper way of taking care of their self when they come in contact with a person who has the flu. The objective was met by 99%; we think that the pamphlet was very easy to read because of the print being large. We also think that it was met because many of the students already knew how the flu was spread. One of the objectives that were not met was to get 200 of our target population into the clinic and to get vaccinated against the flu. The objective was not met; however, we do believe that our media campaign did increase the overall amount of freshmen that came in to get vaccinated. Last year only 38 freshmen received their vaccinations at SIUE, this year however the amount of freshmen increased to 137. The next objective that was not met, it was to give out 48 bottles of hand sanitizer to the freshmen that took the survey after being vaccinated. Only 35 students from our target population came in during walk-in hours. Most of those freshmen made appointments to get vaccinated instead of going to the walk-in clinic and some of the freshmen did not live in the residence halls. </w:t>
      </w:r>
    </w:p>
    <w:p w:rsidR="009B0EA1" w:rsidRPr="007D41AB" w:rsidRDefault="009B0EA1" w:rsidP="009B0EA1">
      <w:pPr>
        <w:tabs>
          <w:tab w:val="center" w:pos="4680"/>
        </w:tabs>
        <w:spacing w:after="0" w:line="360" w:lineRule="auto"/>
        <w:rPr>
          <w:rFonts w:ascii="Times New Roman" w:eastAsia="Times New Roman" w:hAnsi="Times New Roman" w:cs="Times New Roman"/>
          <w:color w:val="000000" w:themeColor="text1"/>
          <w:sz w:val="36"/>
          <w:szCs w:val="36"/>
        </w:rPr>
      </w:pPr>
      <w:r w:rsidRPr="007D41AB">
        <w:rPr>
          <w:rFonts w:ascii="Times New Roman" w:eastAsia="Times New Roman" w:hAnsi="Times New Roman" w:cs="Times New Roman"/>
          <w:color w:val="000000" w:themeColor="text1"/>
          <w:sz w:val="36"/>
          <w:szCs w:val="36"/>
        </w:rPr>
        <w:tab/>
      </w:r>
    </w:p>
    <w:p w:rsidR="00F22035" w:rsidRDefault="00F22035" w:rsidP="009B0EA1">
      <w:pPr>
        <w:tabs>
          <w:tab w:val="center" w:pos="4680"/>
        </w:tabs>
        <w:spacing w:after="0" w:line="360" w:lineRule="auto"/>
        <w:jc w:val="center"/>
        <w:rPr>
          <w:rFonts w:ascii="Times New Roman" w:eastAsia="Times New Roman" w:hAnsi="Times New Roman" w:cs="Times New Roman"/>
          <w:color w:val="000000" w:themeColor="text1"/>
          <w:sz w:val="36"/>
          <w:szCs w:val="36"/>
        </w:rPr>
      </w:pPr>
    </w:p>
    <w:p w:rsidR="00F22035" w:rsidRDefault="00F22035" w:rsidP="009B0EA1">
      <w:pPr>
        <w:tabs>
          <w:tab w:val="center" w:pos="4680"/>
        </w:tabs>
        <w:spacing w:after="0" w:line="36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center" w:pos="4680"/>
        </w:tabs>
        <w:spacing w:after="0" w:line="360" w:lineRule="auto"/>
        <w:jc w:val="center"/>
        <w:rPr>
          <w:rFonts w:ascii="Times New Roman" w:eastAsia="Times New Roman" w:hAnsi="Times New Roman" w:cs="Times New Roman"/>
          <w:noProof/>
          <w:color w:val="000000" w:themeColor="text1"/>
          <w:sz w:val="36"/>
          <w:szCs w:val="36"/>
        </w:rPr>
      </w:pPr>
      <w:bookmarkStart w:id="0" w:name="_GoBack"/>
      <w:bookmarkEnd w:id="0"/>
      <w:r w:rsidRPr="007D41AB">
        <w:rPr>
          <w:rFonts w:ascii="Times New Roman" w:eastAsia="Times New Roman" w:hAnsi="Times New Roman" w:cs="Times New Roman"/>
          <w:color w:val="000000" w:themeColor="text1"/>
          <w:sz w:val="36"/>
          <w:szCs w:val="36"/>
        </w:rPr>
        <w:lastRenderedPageBreak/>
        <w:t>Team Biographies</w:t>
      </w:r>
    </w:p>
    <w:p w:rsidR="009B0EA1" w:rsidRPr="007D41AB" w:rsidRDefault="009B0EA1" w:rsidP="009B0EA1">
      <w:pPr>
        <w:spacing w:after="0" w:line="36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360" w:lineRule="auto"/>
        <w:rPr>
          <w:rFonts w:ascii="Times New Roman" w:eastAsia="Times New Roman" w:hAnsi="Times New Roman" w:cs="Times New Roman"/>
          <w:color w:val="000000" w:themeColor="text1"/>
          <w:sz w:val="24"/>
          <w:szCs w:val="24"/>
        </w:rPr>
      </w:pPr>
      <w:r w:rsidRPr="007D41AB">
        <w:rPr>
          <w:noProof/>
          <w:color w:val="000000" w:themeColor="text1"/>
        </w:rPr>
        <w:drawing>
          <wp:inline distT="0" distB="0" distL="0" distR="0" wp14:anchorId="45937892" wp14:editId="4585519B">
            <wp:extent cx="2257425" cy="2257425"/>
            <wp:effectExtent l="0" t="0" r="9525" b="9525"/>
            <wp:docPr id="20" name="Picture 20" descr="https://lh5.googleusercontent.com/4TJQbXmQyGhECNX6c5BcPM-2psx0I_XPc1JklCa7eOkYWfkU-DWBPR2zsAe-OQBlVg-QOiM8Y2MpeFaStJXppH7hA2-n03e_ojNsWRHVXeaDBe5ZfuZ5Oktq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h5.googleusercontent.com/4TJQbXmQyGhECNX6c5BcPM-2psx0I_XPc1JklCa7eOkYWfkU-DWBPR2zsAe-OQBlVg-QOiM8Y2MpeFaStJXppH7hA2-n03e_ojNsWRHVXeaDBe5ZfuZ5Oktq_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9B0EA1" w:rsidRPr="007D41AB" w:rsidRDefault="009B0EA1" w:rsidP="009B0EA1">
      <w:pPr>
        <w:spacing w:after="0" w:line="36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36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Joshua C. Anderson is from Saint Louis, Missouri. He is currently an undergraduate student in the senior level at Southern Illinois University Edwardsville (SIUE) in Edwardsville, Illinois. Joshua plans to graduate in the year of 2014 with a Bachelor’s degree in Community Health Education. After graduation, Joshua will continue to take his knowledge, skills, gifts, and talents and utilize them in the field in which he is called to work. Joshua plans to work in the area of health education and also other sub-areas such as dance and missions. Joshua is a radical individual who loves meeting new people and working with people – especially in the field of health education. He is even more enthusiastic about working with children and teens. </w:t>
      </w:r>
    </w:p>
    <w:p w:rsidR="009B0EA1" w:rsidRPr="007D41AB" w:rsidRDefault="009B0EA1" w:rsidP="009B0EA1">
      <w:pPr>
        <w:spacing w:line="36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Joshua has had great opportunities to excel by working and volunteering at different places in his field of interest. He has worked at a youth recreational facility in East Saint Louis, Illinois called Christian Activity Center, a private school in Saint Louis, Missouri called </w:t>
      </w:r>
      <w:proofErr w:type="spellStart"/>
      <w:r w:rsidRPr="007D41AB">
        <w:rPr>
          <w:rFonts w:ascii="Times New Roman" w:eastAsia="Times New Roman" w:hAnsi="Times New Roman" w:cs="Times New Roman"/>
          <w:color w:val="000000" w:themeColor="text1"/>
          <w:sz w:val="24"/>
          <w:szCs w:val="24"/>
        </w:rPr>
        <w:t>Boonce</w:t>
      </w:r>
      <w:proofErr w:type="spellEnd"/>
      <w:r w:rsidRPr="007D41AB">
        <w:rPr>
          <w:rFonts w:ascii="Times New Roman" w:eastAsia="Times New Roman" w:hAnsi="Times New Roman" w:cs="Times New Roman"/>
          <w:color w:val="000000" w:themeColor="text1"/>
          <w:sz w:val="24"/>
          <w:szCs w:val="24"/>
        </w:rPr>
        <w:t xml:space="preserve"> Academy, and an after-school program at Fanning Middle School in Saint Louis, Missouri called Urban FUTURE. He has also volunteered with the following organizations: American Red Cross, Young Athlete’s Special Olympics, and St. John’s Adult Day Care. Joshua is a very compassionate person who seeks to help people change in their attitudes and behaviors in light of health education. Joshua is determined to finish his course in life becoming better in every aspect of wellness and leaving an awesome legacy. Joshua hopes to make an impact in many people’s lives as he blazes trails and help lead people toward optimal health.</w:t>
      </w:r>
    </w:p>
    <w:p w:rsidR="009B0EA1" w:rsidRPr="007D41AB" w:rsidRDefault="009B0EA1" w:rsidP="009B0EA1">
      <w:pPr>
        <w:spacing w:line="360" w:lineRule="auto"/>
        <w:rPr>
          <w:rFonts w:ascii="Times New Roman" w:eastAsia="Times New Roman" w:hAnsi="Times New Roman" w:cs="Times New Roman"/>
          <w:color w:val="000000" w:themeColor="text1"/>
          <w:sz w:val="24"/>
          <w:szCs w:val="24"/>
        </w:rPr>
      </w:pPr>
    </w:p>
    <w:p w:rsidR="009B0EA1" w:rsidRPr="007D41AB" w:rsidRDefault="009B0EA1" w:rsidP="009B0EA1">
      <w:pPr>
        <w:spacing w:line="36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noProof/>
          <w:color w:val="000000" w:themeColor="text1"/>
          <w:sz w:val="24"/>
          <w:szCs w:val="24"/>
        </w:rPr>
        <w:drawing>
          <wp:inline distT="0" distB="0" distL="0" distR="0" wp14:anchorId="2698759C" wp14:editId="41E4B465">
            <wp:extent cx="2714625" cy="2743200"/>
            <wp:effectExtent l="0" t="0" r="9525" b="0"/>
            <wp:docPr id="18" name="Picture 18" descr="https://lh4.googleusercontent.com/qxoZRaDqB4Xg91DPUkgLYl1eB5SYuB7yDY4nRxOF-CVulBb0-J3WOUMAUoWOvntfDxqfcMOKA-QuLhqA3IIl4uATat-zbKztazOyXpCxKzm68SZMzhGyHHfg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4.googleusercontent.com/qxoZRaDqB4Xg91DPUkgLYl1eB5SYuB7yDY4nRxOF-CVulBb0-J3WOUMAUoWOvntfDxqfcMOKA-QuLhqA3IIl4uATat-zbKztazOyXpCxKzm68SZMzhGyHHfg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743200"/>
                    </a:xfrm>
                    <a:prstGeom prst="rect">
                      <a:avLst/>
                    </a:prstGeom>
                    <a:noFill/>
                    <a:ln>
                      <a:noFill/>
                    </a:ln>
                  </pic:spPr>
                </pic:pic>
              </a:graphicData>
            </a:graphic>
          </wp:inline>
        </w:drawing>
      </w:r>
    </w:p>
    <w:p w:rsidR="009B0EA1" w:rsidRPr="007D41AB" w:rsidRDefault="009B0EA1" w:rsidP="009B0EA1">
      <w:pPr>
        <w:spacing w:after="0" w:line="36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Mavis </w:t>
      </w:r>
      <w:proofErr w:type="spellStart"/>
      <w:r w:rsidRPr="007D41AB">
        <w:rPr>
          <w:rFonts w:ascii="Times New Roman" w:eastAsia="Times New Roman" w:hAnsi="Times New Roman" w:cs="Times New Roman"/>
          <w:color w:val="000000" w:themeColor="text1"/>
          <w:sz w:val="24"/>
          <w:szCs w:val="24"/>
        </w:rPr>
        <w:t>Aboagye</w:t>
      </w:r>
      <w:proofErr w:type="spellEnd"/>
      <w:r w:rsidRPr="007D41AB">
        <w:rPr>
          <w:rFonts w:ascii="Times New Roman" w:eastAsia="Times New Roman" w:hAnsi="Times New Roman" w:cs="Times New Roman"/>
          <w:color w:val="000000" w:themeColor="text1"/>
          <w:sz w:val="24"/>
          <w:szCs w:val="24"/>
        </w:rPr>
        <w:t xml:space="preserve"> was born in Ghana, West Africa. Since childhood, she had a strong desire to help and educate people about health. By high school Mavis knew what she wanted to do with her life.  Mavis now attends Southern Illinois University of Edwardsville majoring in Health Education.  She plans to do her master in Public Health at Southern Illinois- Carbondale School of Public health. She enjoys shopping and traveling. She plans to travel around the world after she receives her master’s degree. </w:t>
      </w:r>
    </w:p>
    <w:p w:rsidR="009B0EA1" w:rsidRPr="007D41AB" w:rsidRDefault="009B0EA1" w:rsidP="009B0EA1">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noProof/>
          <w:color w:val="000000" w:themeColor="text1"/>
          <w:sz w:val="24"/>
          <w:szCs w:val="24"/>
        </w:rPr>
        <w:lastRenderedPageBreak/>
        <w:drawing>
          <wp:inline distT="0" distB="0" distL="0" distR="0" wp14:anchorId="7DE94E8B" wp14:editId="7A77321D">
            <wp:extent cx="2857500" cy="2438400"/>
            <wp:effectExtent l="0" t="0" r="0" b="0"/>
            <wp:docPr id="19" name="Picture 19" descr="https://lh3.googleusercontent.com/VptgGc-qC2KuugLKBqO1bsJCiYckBEbLV4Lk3MmsqoiYPzJR9Suy3U8E-hTB4Oqnau1jGrqahQ82bE3o3-Wt3tY9FpmjafaEKdoaIr21knmv3vr3aUXxhT-l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3.googleusercontent.com/VptgGc-qC2KuugLKBqO1bsJCiYckBEbLV4Lk3MmsqoiYPzJR9Suy3U8E-hTB4Oqnau1jGrqahQ82bE3o3-Wt3tY9FpmjafaEKdoaIr21knmv3vr3aUXxhT-lj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438400"/>
                    </a:xfrm>
                    <a:prstGeom prst="rect">
                      <a:avLst/>
                    </a:prstGeom>
                    <a:noFill/>
                    <a:ln>
                      <a:noFill/>
                    </a:ln>
                  </pic:spPr>
                </pic:pic>
              </a:graphicData>
            </a:graphic>
          </wp:inline>
        </w:drawing>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proofErr w:type="spellStart"/>
      <w:r w:rsidRPr="007D41AB">
        <w:rPr>
          <w:rFonts w:ascii="Times New Roman" w:eastAsia="Times New Roman" w:hAnsi="Times New Roman" w:cs="Times New Roman"/>
          <w:color w:val="000000" w:themeColor="text1"/>
          <w:sz w:val="24"/>
          <w:szCs w:val="24"/>
        </w:rPr>
        <w:t>Folashade</w:t>
      </w:r>
      <w:proofErr w:type="spellEnd"/>
      <w:r w:rsidRPr="007D41AB">
        <w:rPr>
          <w:rFonts w:ascii="Times New Roman" w:eastAsia="Times New Roman" w:hAnsi="Times New Roman" w:cs="Times New Roman"/>
          <w:color w:val="000000" w:themeColor="text1"/>
          <w:sz w:val="24"/>
          <w:szCs w:val="24"/>
        </w:rPr>
        <w:t xml:space="preserve"> </w:t>
      </w:r>
      <w:proofErr w:type="spellStart"/>
      <w:r w:rsidRPr="007D41AB">
        <w:rPr>
          <w:rFonts w:ascii="Times New Roman" w:eastAsia="Times New Roman" w:hAnsi="Times New Roman" w:cs="Times New Roman"/>
          <w:color w:val="000000" w:themeColor="text1"/>
          <w:sz w:val="24"/>
          <w:szCs w:val="24"/>
        </w:rPr>
        <w:t>Busari</w:t>
      </w:r>
      <w:proofErr w:type="spellEnd"/>
      <w:r w:rsidRPr="007D41AB">
        <w:rPr>
          <w:rFonts w:ascii="Times New Roman" w:eastAsia="Times New Roman" w:hAnsi="Times New Roman" w:cs="Times New Roman"/>
          <w:color w:val="000000" w:themeColor="text1"/>
          <w:sz w:val="24"/>
          <w:szCs w:val="24"/>
        </w:rPr>
        <w:t xml:space="preserve"> is a senior in Health Education expecting to graduate in May 2014. She is originally from Nigeria, West Africa but her family lives in Chicago Illinois. She went to South Suburban College in Chicago Illinois in the Occupational Therapy Assistant program. She is currently working at Home Instead Senior Care as a caregiver and plans on continuing her education in Occupational Therapy after graduation. She is very caring, compassionate, a problem solver, and loves visiting places.</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noProof/>
          <w:color w:val="000000" w:themeColor="text1"/>
        </w:rPr>
        <w:lastRenderedPageBreak/>
        <w:drawing>
          <wp:inline distT="0" distB="0" distL="0" distR="0" wp14:anchorId="49CA7A0C" wp14:editId="77B8ED68">
            <wp:extent cx="2190750" cy="2181225"/>
            <wp:effectExtent l="19050" t="19050" r="19050" b="285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2181225"/>
                    </a:xfrm>
                    <a:prstGeom prst="rect">
                      <a:avLst/>
                    </a:prstGeom>
                    <a:noFill/>
                    <a:ln w="7620" cmpd="sng">
                      <a:solidFill>
                        <a:srgbClr val="000000"/>
                      </a:solidFill>
                      <a:miter lim="800000"/>
                      <a:headEnd/>
                      <a:tailEnd/>
                    </a:ln>
                    <a:effectLst/>
                  </pic:spPr>
                </pic:pic>
              </a:graphicData>
            </a:graphic>
          </wp:inline>
        </w:drawing>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Kimbrough is a wife, mother, small business owner and a full time student. She will be graduating in May 2014, from Southern Illinois University Edwardsville, with her Bachelor of Science in Community Health Education. Patrice has a special interest in infectious disease prevention and plans on pursuing her master degree in Public Health. Patrice strongly believes that education people is the first step in preventing the spread of infectious diseases.  She intends on using both her education and business background to help formulate strategies in helping people with their health.  Patrice has always known that her calling is to help others. She has been a volunteer with Big Brothers Big Sisters of Illinois. She has also been a volunteer with the Special Olympics since 2010.</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Community Description and Target Population</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Edwardsville is located in Southwestern, Illinois, which is located in Madison County. Edwardsville, along with other cities such as Glen Carbon and Fairview Heights, comprise the Metro-East region. It is 20 minutes from St. Louis and 30 minutes from Lambert Airport.  According to the 2010 census, the population is approximately 24,257 people. Edwardsville was named after its then governor, </w:t>
      </w:r>
      <w:proofErr w:type="spellStart"/>
      <w:r w:rsidRPr="007D41AB">
        <w:rPr>
          <w:rFonts w:ascii="Times New Roman" w:eastAsia="Times New Roman" w:hAnsi="Times New Roman" w:cs="Times New Roman"/>
          <w:color w:val="000000" w:themeColor="text1"/>
          <w:sz w:val="24"/>
          <w:szCs w:val="24"/>
        </w:rPr>
        <w:t>Ninian</w:t>
      </w:r>
      <w:proofErr w:type="spellEnd"/>
      <w:r w:rsidRPr="007D41AB">
        <w:rPr>
          <w:rFonts w:ascii="Times New Roman" w:eastAsia="Times New Roman" w:hAnsi="Times New Roman" w:cs="Times New Roman"/>
          <w:color w:val="000000" w:themeColor="text1"/>
          <w:sz w:val="24"/>
          <w:szCs w:val="24"/>
        </w:rPr>
        <w:t xml:space="preserve"> Edward (greatriverroad.com). In an issue of Family Circle magazine in 2010, it was listed as the third best town for families (Family Magazine 2010). Edwardsville is in school district 7 and currently serves 7,541 students who attend the district’s schools. This town has two high schools, Edwardsville High School and Metro-East Lutheran High School. According to recent facts, the Edwardsville High School graduating class of 2013 had the highest ACT score of the school’s graduates in 10 years. </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Why does Family Magazine think that this Midwest town is the third best place to live? Males account for 48.8% and females account for 51.6% of the total population. According to Family Magazine, 31% of households in Edwardsville have children. The student to teacher ratio is 15 to 1. The median income is $70,153 compared to the median income for the entire state of Illinois which is $53,234. The population consist of 86.7% White, African American 8.3%, Asian 2.4%, American Indian and Alaska Native 0.2%, Native Hawaiian and Other Pacific Islander 0.1%, and other races 0.5% (City of Edwardsville.com.  2013).</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    Edwardsville has one of the largest universities in the state of Illinois, and it is Southern Illinois University Edwardsville (SIUE). SIUE is an extension of Southern Illinois University Carbondale (SIUC), and it was established in 1957. SIUE has three other campuses, which are located in Alton, East St. Louis, and Springfield. According to SIUE Quick Facts, there were about 7,800 female students and at least 6,500 male students for fall 2011. SIUE has more than </w:t>
      </w:r>
      <w:r w:rsidRPr="007D41AB">
        <w:rPr>
          <w:rFonts w:ascii="Times New Roman" w:eastAsia="Times New Roman" w:hAnsi="Times New Roman" w:cs="Times New Roman"/>
          <w:color w:val="000000" w:themeColor="text1"/>
          <w:sz w:val="24"/>
          <w:szCs w:val="24"/>
        </w:rPr>
        <w:lastRenderedPageBreak/>
        <w:t>90,000 alumni, and it is one of the largest employers in the area with more than 2,500 employees. SIUE has a clinic on campus, which is called Health Service. Health Service provides the following services: care for acute illnesses, physical exams for sports, jobs, and practicums, and STI concerns and treatment. Health Service provides the following vaccinations: Influenza; Measles, Mumps and Rubella (MMR); and Tetanus/Diphtheria/Pertussis (TD/TDAP). The influenza is the only vaccination that is provided but it is not required, it is highly recommended however.</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Default="009B0EA1" w:rsidP="009B0EA1">
      <w:pPr>
        <w:spacing w:after="0" w:line="480" w:lineRule="auto"/>
        <w:jc w:val="center"/>
        <w:rPr>
          <w:rFonts w:ascii="Times New Roman" w:eastAsia="Times New Roman" w:hAnsi="Times New Roman" w:cs="Times New Roman"/>
          <w:color w:val="000000" w:themeColor="text1"/>
          <w:sz w:val="24"/>
          <w:szCs w:val="24"/>
        </w:rPr>
      </w:pPr>
    </w:p>
    <w:p w:rsidR="009B0EA1" w:rsidRPr="00775E6B" w:rsidRDefault="009B0EA1" w:rsidP="009B0EA1">
      <w:pPr>
        <w:spacing w:after="0" w:line="480" w:lineRule="auto"/>
        <w:jc w:val="center"/>
        <w:rPr>
          <w:rFonts w:ascii="Times New Roman" w:eastAsia="Times New Roman" w:hAnsi="Times New Roman" w:cs="Times New Roman"/>
          <w:color w:val="000000" w:themeColor="text1"/>
          <w:sz w:val="36"/>
          <w:szCs w:val="36"/>
        </w:rPr>
      </w:pPr>
      <w:r w:rsidRPr="00775E6B">
        <w:rPr>
          <w:rFonts w:ascii="Times New Roman" w:eastAsia="Times New Roman" w:hAnsi="Times New Roman" w:cs="Times New Roman"/>
          <w:color w:val="000000" w:themeColor="text1"/>
          <w:sz w:val="36"/>
          <w:szCs w:val="36"/>
        </w:rPr>
        <w:lastRenderedPageBreak/>
        <w:t>Target Population</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Our target populations are SIUE freshmen students who live in in the residence halls. There are three residence halls, Woodland Hall, Prairie Hall, and Bluff Hall. A total of 500 hundred freshmen live in each residence hall, totaling 1,500 freshmen student. Each residential hall has three floors; on each floor are three wings. Each wing has a Residential Assistant (RA) assigned to it totaling 12 RA's for each of the halls. There are also Front Desk Managers who check in each student and only allow those students who live in those halls in a with SIUE identification card.</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Needs Assessment</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One of the health issues identified on college campuses is the low rate of immunizations (or vaccinations) among college students – even as it pertains to influenza (flu) immunizations and freshman college students. We found out that this is definitely a concern on the campus of Southern Illinois University Edwardsville (SIUE). According to the CDC, influenza is a highly contagious viral infection of the respiratory passages causing fever, severe aching, and diarrhea often occurring in epidemics. The cause of the flu virus is through inhalation or by a direct contact. During the winter season, the flu is spread very easily among people, especially people who live in close contact. Since SIUE freshmen live in close contact and share things - like bathrooms, bedrooms, study space, and sometimes personal items - they are more susceptible to contracting the flu virus. In the U.S. alone, more than 69 million work or school days are missed due to the flu every year (etr.org). </w:t>
      </w:r>
    </w:p>
    <w:p w:rsidR="009B0EA1" w:rsidRPr="007D41AB" w:rsidRDefault="009B0EA1" w:rsidP="009B0EA1">
      <w:pPr>
        <w:spacing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flu is preventable when a person gets the flu shot annually; in this case, they are likely to have antibodies against the virus. The flu virus travels through the air in droplets when flu-infected person talk, cough, laugh, etc. These actions can cause another person to become infected with the virus when it is inhaled. According to the CDC, the flu virus can live on surfaces for up to eight hours. The flu virus can also live on inanimate surfaces, such as telephones, computer keyboards, tables, etc. When a person touches a contaminated object and then transfers the germs to their eyes, nose, or mouth, he or she is likely to become infected. This situation becomes a concern to health educators because it is easy for freshman college students to contract this virus since they come in contact with these objects every day.</w:t>
      </w:r>
    </w:p>
    <w:p w:rsidR="009B0EA1" w:rsidRPr="007D41AB" w:rsidRDefault="009B0EA1" w:rsidP="009B0EA1">
      <w:pPr>
        <w:spacing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lastRenderedPageBreak/>
        <w:t>Influenza is linked closely with behavioral and environmental factors. There are certain behaviors like improper hand-washing after using the restroom or not washing hands before eating. When a person does not practice this behavior correctly and then touch their eye, nose or mouth, he or she is very likely to contract the flu virus. Environmental factors, such as utensils, books, door knobs, or rails, play a significant role, as well. These objects can become contaminated with the virus.</w:t>
      </w:r>
    </w:p>
    <w:p w:rsidR="009B0EA1" w:rsidRPr="007D41AB" w:rsidRDefault="009B0EA1" w:rsidP="009B0EA1">
      <w:pPr>
        <w:spacing w:after="220" w:line="480" w:lineRule="auto"/>
        <w:ind w:firstLine="720"/>
        <w:outlineLvl w:val="1"/>
        <w:rPr>
          <w:rFonts w:ascii="Times New Roman" w:eastAsia="Times New Roman" w:hAnsi="Times New Roman" w:cs="Times New Roman"/>
          <w:b/>
          <w:bCs/>
          <w:color w:val="000000" w:themeColor="text1"/>
          <w:sz w:val="36"/>
          <w:szCs w:val="36"/>
        </w:rPr>
      </w:pPr>
      <w:r w:rsidRPr="007D41AB">
        <w:rPr>
          <w:rFonts w:ascii="Times New Roman" w:eastAsia="Times New Roman" w:hAnsi="Times New Roman" w:cs="Times New Roman"/>
          <w:color w:val="000000" w:themeColor="text1"/>
          <w:sz w:val="24"/>
          <w:szCs w:val="24"/>
        </w:rPr>
        <w:t xml:space="preserve">The ecological model is multi-level model that has five levels. The levels are </w:t>
      </w:r>
      <w:r w:rsidRPr="007D41AB">
        <w:rPr>
          <w:rFonts w:ascii="Times New Roman" w:eastAsia="Times New Roman" w:hAnsi="Times New Roman" w:cs="Times New Roman"/>
          <w:color w:val="000000" w:themeColor="text1"/>
          <w:sz w:val="24"/>
          <w:szCs w:val="24"/>
          <w:shd w:val="clear" w:color="auto" w:fill="FFFFFF"/>
        </w:rPr>
        <w:t xml:space="preserve">individual, interpersonal, organizational, community, and policy level. Health educators use this model to demonstrate how all of these levels can affect an individual when they are trying to change a health behavior. </w:t>
      </w:r>
      <w:r w:rsidRPr="007D41AB">
        <w:rPr>
          <w:rFonts w:ascii="Times New Roman" w:eastAsia="Times New Roman" w:hAnsi="Times New Roman" w:cs="Times New Roman"/>
          <w:color w:val="000000" w:themeColor="text1"/>
          <w:sz w:val="24"/>
          <w:szCs w:val="24"/>
        </w:rPr>
        <w:t>According to the intrapersonal level of the ecological model, students tend not to get the flu vaccine due to beliefs and attitudes. They may make statements like “I am too young to get sick” or “the flu vaccine is not effective”. Such belief makes a person very susceptible to the flu. In regards to the interpersonal level of this model, social influence from friends, family and norms within social network can have an influence on the college students’ decision to get the flu vaccine. Some students may make a statement like “my [family member] told me that the flu vaccine made her very sick after she got it”. The students’ religion may prevent him or her from receiving the flu vaccine because their religion may be against any type of vaccination. Institutions include health care organizations, ranging from primary care physicians to health centers, which will provide information on the influenza vaccination.  </w:t>
      </w:r>
    </w:p>
    <w:p w:rsidR="009B0EA1" w:rsidRPr="007D41AB" w:rsidRDefault="009B0EA1" w:rsidP="009B0EA1">
      <w:pPr>
        <w:spacing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Many freshmen college students believe that their school or primary physician does not make the flu vaccine a requirement; therefore, they don't believe it is necessary for them to get it. Some of them also believe that there is no law saying that everyone has to get the flu shot. When it comes to the community level, factors that prevent freshmen students from getting the flu shot </w:t>
      </w:r>
      <w:r w:rsidRPr="007D41AB">
        <w:rPr>
          <w:rFonts w:ascii="Times New Roman" w:eastAsia="Times New Roman" w:hAnsi="Times New Roman" w:cs="Times New Roman"/>
          <w:color w:val="000000" w:themeColor="text1"/>
          <w:sz w:val="24"/>
          <w:szCs w:val="24"/>
        </w:rPr>
        <w:lastRenderedPageBreak/>
        <w:t>is the idea that the local drug stores charge too much and won’t accept health insurances. When it comes to the policy level, most students complain that the flu vaccine is not one of the vaccines required to attend school.</w:t>
      </w:r>
    </w:p>
    <w:p w:rsidR="009B0EA1" w:rsidRPr="007D41AB" w:rsidRDefault="009B0EA1" w:rsidP="009B0EA1">
      <w:pPr>
        <w:spacing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 Rationale for Shoo the Flu: A program to enhance the Health of Freshmen</w:t>
      </w:r>
    </w:p>
    <w:p w:rsidR="009B0EA1" w:rsidRPr="007D41AB" w:rsidRDefault="009B0EA1" w:rsidP="009B0EA1">
      <w:pPr>
        <w:spacing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There have been three different influenza pandemics in the 20th century – the “Spanish flu” of 1918-19, the “Asian flu” of 1957-58, and the “Hong Kong flu” of 1968-69. (Baylor College of Medicine, 2011) The “Spanish flu” of 1918, caused by a strain of H1N1, was by far the most deadly. More than 500,000 people died in the United States as a result of the Spanish flu, and up to 50 million people may have died worldwide. Nearly half of those deaths were among young, healthy individuals. (BCM, 2011). In the U.S., more than 69 million work or school days are lost due to the flu every year (etr.org). To help prevent this disease, individuals may receive a yearly influenza vaccination. College students – especially the freshmen students - are recommended to get the flu vaccine before the flu season in order to be safe. According to Center for Infectious Disease Research and Policy, vaccinated students have a lower risk of getting sick from the flu when it is flu season than those who are unvaccinated. In all essence, the concern with SIUE freshmen students is that they are at a higher risk than any group since they live in close living quarters and attend a lot of social activities. We decided to focus on encouraging SIUE freshmen students to get the flu immunization provided on the campus.</w:t>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r w:rsidRPr="007D41AB">
        <w:rPr>
          <w:rFonts w:ascii="Times New Roman" w:eastAsia="Times New Roman" w:hAnsi="Times New Roman" w:cs="Times New Roman"/>
          <w:color w:val="000000" w:themeColor="text1"/>
          <w:sz w:val="36"/>
          <w:szCs w:val="36"/>
        </w:rPr>
        <w:lastRenderedPageBreak/>
        <w:t>Literature Review</w:t>
      </w: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both"/>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Successful Programs:</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p>
    <w:p w:rsidR="009B0EA1" w:rsidRPr="007D41AB" w:rsidRDefault="009B0EA1" w:rsidP="009B0EA1">
      <w:pPr>
        <w:spacing w:line="480" w:lineRule="auto"/>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t>The current research that is being done on the influenza vaccine and college freshmen was published in the Journal of American College Health.  One article that was published is allied “2009-2010 Seasonal Influenza Vaccination Coverage among College Students from 8 Universities”.  The object of the study was to describe the 2009-2010 vaccine coverage amongst college students. Most seasonal flu campaigns begin in September and early October, and in late October and November there is another campaign for H1N1, which is a single strain vaccine. In 2009-2010 flu vaccine season, everyone ages six months to 24 years were recommended to receive the monovalent H1N1. Recommendation for seasonal flu vaccine, which consist of three or four influenza virus strains, are for ages six months to 18 years of age and for people who are at risk, this includes students who live in college dormitories. The author’s focal points were the results of the seasonal flu vaccine coverage among college students and they also wanted to know how demographics affect a person getting the vaccine.</w:t>
      </w:r>
    </w:p>
    <w:p w:rsidR="009B0EA1" w:rsidRPr="007D41AB" w:rsidRDefault="009B0EA1" w:rsidP="009B0EA1">
      <w:pPr>
        <w:spacing w:line="480" w:lineRule="auto"/>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t>       </w:t>
      </w:r>
      <w:r w:rsidRPr="007D41AB">
        <w:rPr>
          <w:rFonts w:ascii="Times New Roman" w:eastAsia="Times New Roman" w:hAnsi="Times New Roman" w:cs="Times New Roman"/>
          <w:color w:val="000000"/>
          <w:sz w:val="24"/>
          <w:szCs w:val="24"/>
        </w:rPr>
        <w:tab/>
        <w:t>The author of the article explains about the methods, participants, and procedures. In the 2009, the last week of October and in November, random samples were collected from eight North Carolina Universities using survey instruments. They surveyed students from seven public and one private university. These students were invited to participate in a confidential, self-administered web-based survey. The sample size was estimated to be about 4,000 students, with 448 per school and 112 from each class (freshman, sophomore, junior, and senior) per school. One of the questions that the researchers asked the students was about their parent’s educational background.</w:t>
      </w:r>
    </w:p>
    <w:p w:rsidR="009B0EA1" w:rsidRPr="007D41AB" w:rsidRDefault="009B0EA1" w:rsidP="009B0EA1">
      <w:pPr>
        <w:spacing w:line="480" w:lineRule="auto"/>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lastRenderedPageBreak/>
        <w:t>           </w:t>
      </w:r>
      <w:r w:rsidRPr="007D41AB">
        <w:rPr>
          <w:rFonts w:ascii="Times New Roman" w:eastAsia="Times New Roman" w:hAnsi="Times New Roman" w:cs="Times New Roman"/>
          <w:color w:val="000000"/>
          <w:sz w:val="24"/>
          <w:szCs w:val="24"/>
        </w:rPr>
        <w:tab/>
        <w:t>At the end of the study the researchers concluded that college freshmen who come from a household where at least one of the parents graduated from college were likely to get the flu vaccine. They assume the reason why this happens is because the parents are educated; therefore they are likely to know more about the flu and the vaccine itself and take part in getting their college age children vaccinated.</w:t>
      </w:r>
    </w:p>
    <w:p w:rsidR="009B0EA1" w:rsidRPr="007D41AB" w:rsidRDefault="009B0EA1" w:rsidP="009B0EA1">
      <w:pPr>
        <w:spacing w:after="0" w:line="480" w:lineRule="auto"/>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t>Another article that they published was, “Mass Media Campaign Impacts Influenza Vaccine Obtainment of University Students”. The influenza virus is definitely a health issue that demands attention. It is surely a major health concern on the campuses of colleges and universities. The problem that continues to arise is that many college students are not getting vaccinated and many of them lack knowledge about the matter. This particular journal article is in regards to Georgia Southern University and the program that was implemented on that campus by their Health Services.</w:t>
      </w:r>
    </w:p>
    <w:p w:rsidR="009B0EA1" w:rsidRPr="007D41AB" w:rsidRDefault="009B0EA1" w:rsidP="009B0EA1">
      <w:pPr>
        <w:spacing w:after="0" w:line="480" w:lineRule="auto"/>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tab/>
        <w:t>According to the journal article, the primary focus of the program was to see how impactful the mass media campaign would be on the influenza vaccination rates at that university. The original plan of the program was to survey students on which visual methods captured their attention and which ones encouraged them to get a flu vaccine. “Mass media campaigns are considered a vital component in improving a population’s health behaviors.” (Wakefield, 2010) It is proven that the program was quite successful. In regards to the program results that are mentioned in the journal article, the flu vaccination rate increased by 27.9% compared to the previous school year at Georgia Southern. Therefore, it is safe to say that the students on this southern university campus was quite responsive to the mass media campaign.</w:t>
      </w:r>
    </w:p>
    <w:p w:rsidR="009B0EA1" w:rsidRPr="007D41AB" w:rsidRDefault="009B0EA1" w:rsidP="009B0EA1">
      <w:pPr>
        <w:spacing w:after="0" w:line="480" w:lineRule="auto"/>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tab/>
        <w:t xml:space="preserve">Considering that the influenza virus is prevalent on college campuses, it was legitimate for Health Services at Georgia Southern University to develop a program to increase influenza </w:t>
      </w:r>
      <w:r w:rsidRPr="007D41AB">
        <w:rPr>
          <w:rFonts w:ascii="Times New Roman" w:eastAsia="Times New Roman" w:hAnsi="Times New Roman" w:cs="Times New Roman"/>
          <w:color w:val="000000"/>
          <w:sz w:val="24"/>
          <w:szCs w:val="24"/>
        </w:rPr>
        <w:lastRenderedPageBreak/>
        <w:t>vaccination rates. Overall, it is evident that mass media had a powerful effect on the college students at that university. “The use of mass media to influence students at this large southern university to perceive, retain, and act on the message of obtaining the influenza vaccine did produce a moderate end product.” (</w:t>
      </w:r>
      <w:proofErr w:type="spellStart"/>
      <w:r w:rsidRPr="007D41AB">
        <w:rPr>
          <w:rFonts w:ascii="Times New Roman" w:eastAsia="Times New Roman" w:hAnsi="Times New Roman" w:cs="Times New Roman"/>
          <w:color w:val="000000"/>
          <w:sz w:val="24"/>
          <w:szCs w:val="24"/>
        </w:rPr>
        <w:t>Shropshire</w:t>
      </w:r>
      <w:proofErr w:type="spellEnd"/>
      <w:r w:rsidRPr="007D41AB">
        <w:rPr>
          <w:rFonts w:ascii="Times New Roman" w:eastAsia="Times New Roman" w:hAnsi="Times New Roman" w:cs="Times New Roman"/>
          <w:color w:val="000000"/>
          <w:sz w:val="24"/>
          <w:szCs w:val="24"/>
        </w:rPr>
        <w:t>, 2013)</w:t>
      </w:r>
    </w:p>
    <w:p w:rsidR="009B0EA1" w:rsidRPr="007D41AB" w:rsidRDefault="009B0EA1" w:rsidP="009B0EA1">
      <w:pPr>
        <w:spacing w:after="0" w:line="240" w:lineRule="auto"/>
        <w:rPr>
          <w:rFonts w:ascii="Times New Roman" w:eastAsia="Times New Roman" w:hAnsi="Times New Roman" w:cs="Times New Roman"/>
          <w:sz w:val="24"/>
          <w:szCs w:val="24"/>
        </w:rPr>
      </w:pPr>
      <w:r w:rsidRPr="007D41AB">
        <w:rPr>
          <w:rFonts w:ascii="Times New Roman" w:eastAsia="Times New Roman" w:hAnsi="Times New Roman" w:cs="Times New Roman"/>
          <w:sz w:val="24"/>
          <w:szCs w:val="24"/>
        </w:rPr>
        <w:br/>
      </w:r>
    </w:p>
    <w:p w:rsidR="009B0EA1" w:rsidRPr="007D41AB" w:rsidRDefault="009B0EA1" w:rsidP="009B0EA1">
      <w:pPr>
        <w:spacing w:before="220" w:after="220" w:line="480" w:lineRule="auto"/>
        <w:ind w:firstLine="720"/>
        <w:outlineLvl w:val="0"/>
        <w:rPr>
          <w:rFonts w:ascii="Times New Roman" w:eastAsia="Times New Roman" w:hAnsi="Times New Roman" w:cs="Times New Roman"/>
          <w:b/>
          <w:bCs/>
          <w:kern w:val="36"/>
          <w:sz w:val="48"/>
          <w:szCs w:val="48"/>
        </w:rPr>
      </w:pPr>
      <w:r w:rsidRPr="007D41AB">
        <w:rPr>
          <w:rFonts w:ascii="Times New Roman" w:eastAsia="Times New Roman" w:hAnsi="Times New Roman" w:cs="Times New Roman"/>
          <w:color w:val="000000"/>
          <w:kern w:val="36"/>
          <w:sz w:val="24"/>
          <w:szCs w:val="24"/>
          <w:shd w:val="clear" w:color="auto" w:fill="FFFFFF"/>
        </w:rPr>
        <w:t xml:space="preserve">Healthcare personnel (HCP) are known to acquire influenza and can transmit influenza to patients that they are taking care of and also other healthcare personnel. The involvement of healthcare personnel in influenza transmission has been a long-standing concern in the medical field for a long time. Because of this Healthy People 2020 set a target of 90% coverage for healthcare personnel influenza vaccination. To identify and implement areas of strategic focus to increase immunization coverage of HCP, Healthy People 2020 recommended that, employers should use evidence-based approaches to maximize vaccination rates (Roadmap to Elimination).  To make sure that many of their HCP workers get the flu shot, </w:t>
      </w:r>
      <w:proofErr w:type="spellStart"/>
      <w:r w:rsidRPr="007D41AB">
        <w:rPr>
          <w:rFonts w:ascii="Times New Roman" w:eastAsia="Times New Roman" w:hAnsi="Times New Roman" w:cs="Times New Roman"/>
          <w:color w:val="000000"/>
          <w:kern w:val="36"/>
          <w:sz w:val="24"/>
          <w:szCs w:val="24"/>
          <w:shd w:val="clear" w:color="auto" w:fill="FFFFFF"/>
        </w:rPr>
        <w:t>MidMichigan</w:t>
      </w:r>
      <w:proofErr w:type="spellEnd"/>
      <w:r w:rsidRPr="007D41AB">
        <w:rPr>
          <w:rFonts w:ascii="Times New Roman" w:eastAsia="Times New Roman" w:hAnsi="Times New Roman" w:cs="Times New Roman"/>
          <w:color w:val="000000"/>
          <w:kern w:val="36"/>
          <w:sz w:val="24"/>
          <w:szCs w:val="24"/>
          <w:shd w:val="clear" w:color="auto" w:fill="FFFFFF"/>
        </w:rPr>
        <w:t xml:space="preserve"> Medical Center-</w:t>
      </w:r>
      <w:proofErr w:type="spellStart"/>
      <w:r w:rsidRPr="007D41AB">
        <w:rPr>
          <w:rFonts w:ascii="Times New Roman" w:eastAsia="Times New Roman" w:hAnsi="Times New Roman" w:cs="Times New Roman"/>
          <w:color w:val="000000"/>
          <w:kern w:val="36"/>
          <w:sz w:val="24"/>
          <w:szCs w:val="24"/>
          <w:shd w:val="clear" w:color="auto" w:fill="FFFFFF"/>
        </w:rPr>
        <w:t>Gratio</w:t>
      </w:r>
      <w:proofErr w:type="spellEnd"/>
      <w:r w:rsidRPr="007D41AB">
        <w:rPr>
          <w:rFonts w:ascii="Times New Roman" w:eastAsia="Times New Roman" w:hAnsi="Times New Roman" w:cs="Times New Roman"/>
          <w:color w:val="000000"/>
          <w:kern w:val="36"/>
          <w:sz w:val="24"/>
          <w:szCs w:val="24"/>
          <w:shd w:val="clear" w:color="auto" w:fill="FFFFFF"/>
        </w:rPr>
        <w:t xml:space="preserve"> set up educational programs that emphasize the benefits of HCP vaccination for staff and patients;  they also organized campaigns that promote vaccination, using a variety of media including emails, newsletters, posters, wearable stickers, and other modalities. What made this program increase for </w:t>
      </w:r>
      <w:proofErr w:type="spellStart"/>
      <w:r w:rsidRPr="007D41AB">
        <w:rPr>
          <w:rFonts w:ascii="Times New Roman" w:eastAsia="Times New Roman" w:hAnsi="Times New Roman" w:cs="Times New Roman"/>
          <w:color w:val="000000"/>
          <w:kern w:val="36"/>
          <w:sz w:val="24"/>
          <w:szCs w:val="24"/>
          <w:shd w:val="clear" w:color="auto" w:fill="FFFFFF"/>
        </w:rPr>
        <w:t>MidMichigan</w:t>
      </w:r>
      <w:proofErr w:type="spellEnd"/>
      <w:r w:rsidRPr="007D41AB">
        <w:rPr>
          <w:rFonts w:ascii="Times New Roman" w:eastAsia="Times New Roman" w:hAnsi="Times New Roman" w:cs="Times New Roman"/>
          <w:color w:val="000000"/>
          <w:kern w:val="36"/>
          <w:sz w:val="24"/>
          <w:szCs w:val="24"/>
          <w:shd w:val="clear" w:color="auto" w:fill="FFFFFF"/>
        </w:rPr>
        <w:t xml:space="preserve"> Medical Center-</w:t>
      </w:r>
      <w:proofErr w:type="spellStart"/>
      <w:r w:rsidRPr="007D41AB">
        <w:rPr>
          <w:rFonts w:ascii="Times New Roman" w:eastAsia="Times New Roman" w:hAnsi="Times New Roman" w:cs="Times New Roman"/>
          <w:color w:val="000000"/>
          <w:kern w:val="36"/>
          <w:sz w:val="24"/>
          <w:szCs w:val="24"/>
          <w:shd w:val="clear" w:color="auto" w:fill="FFFFFF"/>
        </w:rPr>
        <w:t>Gratio</w:t>
      </w:r>
      <w:proofErr w:type="spellEnd"/>
      <w:r w:rsidRPr="007D41AB">
        <w:rPr>
          <w:rFonts w:ascii="Times New Roman" w:eastAsia="Times New Roman" w:hAnsi="Times New Roman" w:cs="Times New Roman"/>
          <w:color w:val="000000"/>
          <w:kern w:val="36"/>
          <w:sz w:val="24"/>
          <w:szCs w:val="24"/>
          <w:shd w:val="clear" w:color="auto" w:fill="FFFFFF"/>
        </w:rPr>
        <w:t xml:space="preserve"> stuff embers was the fact that they made the flu vaccine available on all work shifts. In this case every staff member can get the vaccine, where he or she have a morning, afternoon or evening shift. Since the hospital had different areas of a healthcare facility, they posted a vaccination coverage every time, a particular area staff members get vaccinated. With this goal, it made staff member encourage each other to get it.</w:t>
      </w:r>
    </w:p>
    <w:p w:rsidR="009B0EA1" w:rsidRPr="007D41AB" w:rsidRDefault="009B0EA1" w:rsidP="009B0EA1">
      <w:pPr>
        <w:spacing w:after="0" w:line="480" w:lineRule="auto"/>
        <w:ind w:firstLine="720"/>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lastRenderedPageBreak/>
        <w:t xml:space="preserve">Research was done by physician group practice titled influenza vaccination strategy; this group got together to discuss on how to make influenza vaccine circulate among the youth and the old, to increase the rate at which vaccine is administered to high risk individuals. Each physician in the group presented a vaccination model to make the vaccine available; they have staffs that implement flu vaccine throughout the year and the vaccine was administered during the month of August and December. Physician used different model like wave approach, physician office flu shots, centralized hybrid model, and outsourcing hybrid to make the program a successful one. They focused on senior citizens that have chronic disease or some form of disorder and then moved to those that have less high risk. Physician also have the vaccine in their office for patient that are not willing to travel for fast reach with appointment. Mass clinic session was held where people can walk in as early as possible before the flu season. At the end of the program, they found out that convenience is the key point for implementing influenza vaccine; people tends to get vaccinated more when they don’t need to make appointments whereby they can go into doctor’s office or clinics anytime and get it as soon as they can. </w:t>
      </w:r>
    </w:p>
    <w:p w:rsidR="009B0EA1" w:rsidRPr="007D41AB" w:rsidRDefault="009B0EA1" w:rsidP="009B0EA1">
      <w:pPr>
        <w:spacing w:after="0" w:line="480" w:lineRule="auto"/>
        <w:rPr>
          <w:rFonts w:ascii="Times New Roman" w:eastAsia="Times New Roman" w:hAnsi="Times New Roman" w:cs="Times New Roman"/>
          <w:sz w:val="24"/>
          <w:szCs w:val="24"/>
        </w:rPr>
      </w:pPr>
      <w:r w:rsidRPr="007D41AB">
        <w:rPr>
          <w:rFonts w:ascii="Times New Roman" w:eastAsia="Times New Roman" w:hAnsi="Times New Roman" w:cs="Times New Roman"/>
          <w:color w:val="000000"/>
          <w:sz w:val="24"/>
          <w:szCs w:val="24"/>
        </w:rPr>
        <w:t>They also found out that weekends is the best time for flu vaccine, shots should be available at local communities. In conclusion, the group discussed on the lesson learnt for future implementation.</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The Journal of American College Health has an article called “Using Nursing Students to Enhance One College’s Immunization Program”, in which the author of this article talks about how a health program that successfully alleviates a problem with immunizations and college students at a university. The health service at Queens borough Community College (QCC), a school in the state of New York, is where this program took place. There is a law in the state of New York that requires all college students who are registered for at least 6 credit hours to get </w:t>
      </w:r>
      <w:r w:rsidRPr="007D41AB">
        <w:rPr>
          <w:rFonts w:ascii="Times New Roman" w:eastAsia="Times New Roman" w:hAnsi="Times New Roman" w:cs="Times New Roman"/>
          <w:color w:val="000000" w:themeColor="text1"/>
          <w:sz w:val="24"/>
          <w:szCs w:val="24"/>
        </w:rPr>
        <w:lastRenderedPageBreak/>
        <w:t>their measles, mumps, and rubella (MMR) immunization before the first day of the semester. QQC has so many students attending their school and also many coming in as new students. It makes it quite difficult to get all of the student’s immunizations finished during college registration time. The main problem was that the lines were too long. The author of the article explains about the method, participants, and procedure. The method that QQC health services used for their immunization program was hire part-time registered nurses to help facilitate the immunizations. QCC had the following people on deck for their program: 45 nursing students, 5 nursing professors (who are clinical supervisors), and director of health services. Before the program was implemented, the nursing students went through mandatory training to help better prepare them for their tasks. An author stated in the article (2001), “Feedback from nursing students’ evaluations and clinical supervisors’ reports showed that although many nursing students felt nervous at the outset, they gained confidence as they became more proficient with the injections and focused less on their anxieties and more on their patient teaching and communication skills.” (p. 138) Considering that the state of New York has this law that the college has to abide by and that the college needed major help with immunizations during registration time, something needed to happen – even to keep from losing student registration. An author stated in the article (2001), “This program was important because it helped the office of health services and the college fulfill part of their mission, including counseling students about the benefits of preventative health.” (p. 138)</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The Journal of American College Health has a journal article called “The Impact of Educational Efforts on First-year University Students’ Acceptance of Meningococcal Vaccine”, in which the author of this article shares about a health program that successfully decreases the prevalence of the meningococcal disease among incoming freshmen at a university. Health </w:t>
      </w:r>
      <w:r w:rsidRPr="007D41AB">
        <w:rPr>
          <w:rFonts w:ascii="Times New Roman" w:eastAsia="Times New Roman" w:hAnsi="Times New Roman" w:cs="Times New Roman"/>
          <w:color w:val="000000" w:themeColor="text1"/>
          <w:sz w:val="24"/>
          <w:szCs w:val="24"/>
        </w:rPr>
        <w:lastRenderedPageBreak/>
        <w:t>services at Brown University in Rhode Island developed an impactful method that helped push awareness and action in regards to meningococcal immunization. Brown University Health Services used a number of ways to get their college students to receive the vaccine. They set specific times during the semester where all students can visit the clinic. They took advantage of student mailboxes, and they even took advantage of providing information at parents’ weekend. As a result of their efforts, the immunizations rates increased drastically. This educational program did an outstanding job. An author stated in the article (2003), “We believe that mailing educational material to students before they arrived on campus had the greatest impact on the immunization rates. More students were immunized before they arrived at Brown University and fewer immunizations were administered by university health services after arrival when students were provided with educational materials on the risks of meningococcal disease and its prevention before they arrived on campus.” (p. 42)</w:t>
      </w:r>
      <w:r>
        <w:rPr>
          <w:rFonts w:ascii="Times New Roman" w:eastAsia="Times New Roman" w:hAnsi="Times New Roman" w:cs="Times New Roman"/>
          <w:color w:val="000000" w:themeColor="text1"/>
          <w:sz w:val="24"/>
          <w:szCs w:val="24"/>
        </w:rPr>
        <w:t>.</w:t>
      </w:r>
      <w:r w:rsidRPr="007D41AB">
        <w:rPr>
          <w:rFonts w:ascii="Times New Roman" w:eastAsia="Times New Roman" w:hAnsi="Times New Roman" w:cs="Times New Roman"/>
          <w:color w:val="000000" w:themeColor="text1"/>
          <w:sz w:val="24"/>
          <w:szCs w:val="24"/>
        </w:rPr>
        <w:t xml:space="preserve"> It is obvious that providing education to college students about the immunizations was necessary and worthwhile.</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kern w:val="36"/>
          <w:sz w:val="24"/>
          <w:szCs w:val="24"/>
          <w:shd w:val="clear" w:color="auto" w:fill="FFFFFF"/>
        </w:rPr>
      </w:pPr>
      <w:r w:rsidRPr="007D41AB">
        <w:rPr>
          <w:rFonts w:ascii="Times New Roman" w:eastAsia="Times New Roman" w:hAnsi="Times New Roman" w:cs="Times New Roman"/>
          <w:color w:val="000000" w:themeColor="text1"/>
          <w:sz w:val="24"/>
          <w:szCs w:val="24"/>
        </w:rPr>
        <w:tab/>
        <w:t xml:space="preserve">Social Work in Healthcare has a journal article called “Factors Affecting Immunization Status of College Students in New York City (NYC)”, in which the author of this article talks about a health program that helps decrease the issue with students not getting their immunization. The author of this article addresses that immunization is a public health issue and that there are factors that need to be considered among college students. NYC Department of Health’s Bureau of Immunization conducted and implemented a research study to see what factors are hindering students from getting there immunizations. Through that particular research study, it was found that there are three main factors that affect immunization status among college students in NYC. These factors play a greater role among foreign-born students. The first factor to be considered is years of residence. This determines how long students have lived in the </w:t>
      </w:r>
      <w:r w:rsidRPr="007D41AB">
        <w:rPr>
          <w:rFonts w:ascii="Times New Roman" w:eastAsia="Times New Roman" w:hAnsi="Times New Roman" w:cs="Times New Roman"/>
          <w:color w:val="000000" w:themeColor="text1"/>
          <w:sz w:val="24"/>
          <w:szCs w:val="24"/>
        </w:rPr>
        <w:lastRenderedPageBreak/>
        <w:t>state of New York. The second factor is language barriers. Many of the college students who speak a foreign language as a primary language had difficulty understanding immunization information. The third factor that affects students is the accessibility. Some students are not able to access immunization information. It is very crucial that all matters are considered when it comes to pushing awareness and education regarding a public health issue. It is especially important for NYC to consider those factors hence it is one of the main cities in the nation where the many immigrants enter. The author of the article explains about the research study and also gives suggestions that education and outreach approaches should be taken to help in this particular matter.</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The Journal of American College Health has an article called “Mass Media Campaign Impacts Influenza Vaccine Obtainment of University Students”. The influenza virus is definitely a health issue that demands attention. It is surely a major health concern on the campuses of colleges and universities. The problem that continues to arise is that many college students are not getting vaccinated and many of them lack knowledge about the matter. This particular journal article is in regards to Georgia Southern University and the program that was implemented on that campus by their Health Services. According to the journal article, the primary focus of the program was to see how impactful the mass media campaign would be on the influenza vaccination rates at that university. The original plan of the program was to survey students on which visual methods captured their attention and which ones encouraged them to get a flu vaccine. “Mass media campaigns are considered a vital component in improving a population’s health behaviors.” (Wakefield, 2010) It is proven that the program was quite successful. In regards to the program results that are mentioned in the journal article, the flu vaccination rate increased by 27.9% compared to the previous school year at Georgia Southern. </w:t>
      </w:r>
      <w:r w:rsidRPr="007D41AB">
        <w:rPr>
          <w:rFonts w:ascii="Times New Roman" w:eastAsia="Times New Roman" w:hAnsi="Times New Roman" w:cs="Times New Roman"/>
          <w:color w:val="000000" w:themeColor="text1"/>
          <w:sz w:val="24"/>
          <w:szCs w:val="24"/>
        </w:rPr>
        <w:lastRenderedPageBreak/>
        <w:t>Therefore, it is safe to say that the students on this southern university campus were quite responsive to the mass media campaign.</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Considering that the influenza virus is prevalent on college campuses, it was legitimate for Health Services at Georgia Southern University to develop a program to increase influenza vaccination rates. “The use of mass media to influence students at this large southern university to perceive, retain, and act on the message of obtaining the influenza vaccine did produce a moderate end product.” (</w:t>
      </w:r>
      <w:proofErr w:type="spellStart"/>
      <w:r w:rsidRPr="007D41AB">
        <w:rPr>
          <w:rFonts w:ascii="Times New Roman" w:eastAsia="Times New Roman" w:hAnsi="Times New Roman" w:cs="Times New Roman"/>
          <w:color w:val="000000" w:themeColor="text1"/>
          <w:sz w:val="24"/>
          <w:szCs w:val="24"/>
        </w:rPr>
        <w:t>Shropshire</w:t>
      </w:r>
      <w:proofErr w:type="spellEnd"/>
      <w:r w:rsidRPr="007D41AB">
        <w:rPr>
          <w:rFonts w:ascii="Times New Roman" w:eastAsia="Times New Roman" w:hAnsi="Times New Roman" w:cs="Times New Roman"/>
          <w:color w:val="000000" w:themeColor="text1"/>
          <w:sz w:val="24"/>
          <w:szCs w:val="24"/>
        </w:rPr>
        <w:t>, 2013)</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t>Mission Statement, Goal, and Objective</w:t>
      </w:r>
    </w:p>
    <w:p w:rsidR="009B0EA1" w:rsidRPr="007D41AB" w:rsidRDefault="009B0EA1" w:rsidP="009B0EA1">
      <w:pPr>
        <w:spacing w:before="200"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9"/>
          <w:szCs w:val="29"/>
        </w:rPr>
        <w:t>Mission Statement:</w:t>
      </w:r>
      <w:r w:rsidRPr="007D41AB">
        <w:rPr>
          <w:rFonts w:ascii="Times New Roman" w:eastAsia="Times New Roman" w:hAnsi="Times New Roman" w:cs="Times New Roman"/>
          <w:color w:val="000000" w:themeColor="text1"/>
          <w:sz w:val="24"/>
          <w:szCs w:val="24"/>
        </w:rPr>
        <w:t xml:space="preserve"> Shoo The Flu project was designed to get freshmen students who live in the residence halls to be informed about influenza and to get vaccinated against it each year.</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Goal</w:t>
      </w:r>
      <w:r w:rsidRPr="007D41AB">
        <w:rPr>
          <w:rFonts w:ascii="Times New Roman" w:eastAsia="Times New Roman" w:hAnsi="Times New Roman" w:cs="Times New Roman"/>
          <w:color w:val="000000" w:themeColor="text1"/>
          <w:sz w:val="24"/>
          <w:szCs w:val="24"/>
        </w:rPr>
        <w:t>: To decrease the flu at SIUE</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Objective 1</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After the program, 200 SIUE students receiving the flu shot at the Health Service will be </w:t>
      </w:r>
      <w:proofErr w:type="spellStart"/>
      <w:r w:rsidRPr="007D41AB">
        <w:rPr>
          <w:rFonts w:ascii="Times New Roman" w:eastAsia="Times New Roman" w:hAnsi="Times New Roman" w:cs="Times New Roman"/>
          <w:color w:val="000000" w:themeColor="text1"/>
          <w:sz w:val="24"/>
          <w:szCs w:val="24"/>
        </w:rPr>
        <w:t>be</w:t>
      </w:r>
      <w:proofErr w:type="spellEnd"/>
      <w:r w:rsidRPr="007D41AB">
        <w:rPr>
          <w:rFonts w:ascii="Times New Roman" w:eastAsia="Times New Roman" w:hAnsi="Times New Roman" w:cs="Times New Roman"/>
          <w:color w:val="000000" w:themeColor="text1"/>
          <w:sz w:val="24"/>
          <w:szCs w:val="24"/>
        </w:rPr>
        <w:t xml:space="preserve"> able to correctly identify the facts about the proper techniques of sneezing and coughing when they have the flu. </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Intervention 1</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We will hand the pamphlet to the student to look over while getting or waiting to get the flu vaccine.</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Theory 1</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Health Belief Model (Cue to action)</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This will be measured by counting how many people answer this question correctly, “If a person who has the flu laughs or talks to you, can they spread the flu this way”?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Yes or No.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Objective 1.2</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By the end of the "Shoo the Flu" campaign 50 freshmen who lives in residence halls will receive the flu vaccine during the walk in hours at the SIUE Health Service.</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Intervention 1.2</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lastRenderedPageBreak/>
        <w:t>Neon green flyers were created, the rock was painted neon green, sandwich boards were displayed, the grounds on campus were chalked and electronic billboards were displaying information about the influenza vaccine being available at Health Service. We were using the neon green color to draw attention and for repetition. Repetition with the color will help them to remember.</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Theory 1.2</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Health Belief Model (cue to action)</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This will be measured by asking students during the post survey if they remember seeing the neon green flyers, posters, electronic boards, chalking, or the rock.</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Objective 1.3</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By the end of the "shoo the flu" campaign 48 bottles of the hand sanitizer will have been given to SIUE freshmen who live on campus that  come in to get vaccinated against the flu at the Health Services.</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Intervention 1.3</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Giving the freshmen who live campus and received the flu shot a bottle of hand sanitizer.</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Theory 1.3</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Health Belief Model (removing barriers).</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This will be measured by the amount of hand sanitizer bottles given out. </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Theoretical Framework</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theory that we decided to use as a guide for our health issue is the Health Belief Model. According to Health Promotion Programs, the Health Belief Model helps explain why people act based on motivation to make health changes, perceived susceptibility and seriousness, and perceived benefits and barriers. (McKenzie, 2013). Since our health issue is influenza, we hypothesized that a person’s health beliefs strongly influence whether that person will get a flu shot before the flu season comes.</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According to the individual perception in the Health Belief Model, we took a look at the perceived susceptibility to influenza and perceived seriousness of influenza that people may have. The perceived susceptibility would be the belief of one’s chance to attract the flu. Students can attract the flu by being in the presence of other people in classrooms, at work, and other environments. The perceived seriousness of the flu varies with individuals. Some people may be worried that they would contract the flu because they know how much of an effect it could have their personal health or daily activities. Others may view the flu as a dire issue but simply hope that they do not attract the virus.</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modifying factors of the model have to do with the following: demographic, socio-psychological, and structural variables, perceived threat of the flu, and cues to action. The demographic variable that we considered is college freshmen. It is not necessary to consider sex, race, or ethnicity in this matter.</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When considering the likelihood of action of the Health Belief Model, we were required to look at the perceived benefits of preventive action and the perceived barriers to preventive action. A perceived benefit of preventive action would be that a flu shot would prevent one from </w:t>
      </w:r>
      <w:r w:rsidRPr="007D41AB">
        <w:rPr>
          <w:rFonts w:ascii="Times New Roman" w:eastAsia="Times New Roman" w:hAnsi="Times New Roman" w:cs="Times New Roman"/>
          <w:color w:val="000000" w:themeColor="text1"/>
          <w:sz w:val="24"/>
          <w:szCs w:val="24"/>
        </w:rPr>
        <w:lastRenderedPageBreak/>
        <w:t>attracting the flu. Another benefit is that getting a flu shot could prevent one from being absent from their workplace, to stay healthy, it will prevent spreading the disease to people.</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 perceived barrier would be the risks that come with getting a flu shot. According to CDC, the risk of a flu shot causing harm or death is extremely small. (CDC Seasonal Flu Shot, 2013) Another barrier for some people may be the bad reaction from the flu shot. Life-threatening allergic reactions are very rare. Signs of serious allergic reaction can include breathing problems, hoarseness or wheezing, hives, paleness, weakness, a fast heartbeat, or dizziness. (CDC Seasonal Flu Shot, 2013).</w:t>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To make our target population get awareness of the flu and also decrease the flu on SIUE campus, we decided to focus on Cues to Action. Cues to Action are the </w:t>
      </w:r>
      <w:r w:rsidRPr="007D41AB">
        <w:rPr>
          <w:rFonts w:ascii="Times New Roman" w:eastAsia="Times New Roman" w:hAnsi="Times New Roman" w:cs="Times New Roman"/>
          <w:color w:val="000000" w:themeColor="text1"/>
          <w:sz w:val="24"/>
          <w:szCs w:val="24"/>
          <w:shd w:val="clear" w:color="auto" w:fill="FFFFFF"/>
        </w:rPr>
        <w:t>strategies to activate readiness and promote awareness, and reminders. To begin, flyers were created to be posted around campus, and also will be handing out to all freshmen students who live in the residence hall. Also sidewalk will be chalked and there will be an electronic billboard created displaying particular color neon green. Students will be able to view in the cafeteria, dorms and also in many buildings around campus. Survey is also created to get an understanding of how many people know that SIUE Health Service offers the flu shot. Three days before the flu shot campaign begins there will be mass email will be sent to all the entire campus about the hours and days the shot will be giving. The cost of the shot and the acceptable form of payment will be included.    </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75E6B" w:rsidRDefault="009B0EA1" w:rsidP="009B0EA1">
      <w:pPr>
        <w:spacing w:after="0" w:line="480" w:lineRule="auto"/>
        <w:jc w:val="center"/>
        <w:rPr>
          <w:rFonts w:ascii="Times New Roman" w:eastAsia="Times New Roman" w:hAnsi="Times New Roman" w:cs="Times New Roman"/>
          <w:b/>
          <w:color w:val="000000" w:themeColor="text1"/>
          <w:sz w:val="24"/>
          <w:szCs w:val="24"/>
        </w:rPr>
      </w:pPr>
      <w:r w:rsidRPr="00775E6B">
        <w:rPr>
          <w:rFonts w:ascii="Times New Roman" w:eastAsia="Times New Roman" w:hAnsi="Times New Roman" w:cs="Times New Roman"/>
          <w:b/>
          <w:color w:val="000000" w:themeColor="text1"/>
          <w:sz w:val="29"/>
          <w:szCs w:val="29"/>
        </w:rPr>
        <w:lastRenderedPageBreak/>
        <w:t>Health Belief Model</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noProof/>
          <w:color w:val="000000" w:themeColor="text1"/>
        </w:rPr>
        <w:drawing>
          <wp:inline distT="0" distB="0" distL="0" distR="0" wp14:anchorId="0C78A0D3" wp14:editId="0ABE83D1">
            <wp:extent cx="5943600" cy="5686425"/>
            <wp:effectExtent l="0" t="0" r="0" b="9525"/>
            <wp:docPr id="2" name="Picture 2" descr="http://www.nature.com/bdj/journal/v186/n9/images/4800135-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ure.com/bdj/journal/v186/n9/images/4800135-f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686425"/>
                    </a:xfrm>
                    <a:prstGeom prst="rect">
                      <a:avLst/>
                    </a:prstGeom>
                    <a:noFill/>
                    <a:ln>
                      <a:noFill/>
                    </a:ln>
                  </pic:spPr>
                </pic:pic>
              </a:graphicData>
            </a:graphic>
          </wp:inline>
        </w:drawing>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noProof/>
          <w:color w:val="000000" w:themeColor="text1"/>
          <w:sz w:val="24"/>
          <w:szCs w:val="24"/>
        </w:rPr>
        <mc:AlternateContent>
          <mc:Choice Requires="wps">
            <w:drawing>
              <wp:inline distT="0" distB="0" distL="0" distR="0" wp14:anchorId="49D38F24" wp14:editId="542723FB">
                <wp:extent cx="304800" cy="304800"/>
                <wp:effectExtent l="0" t="0" r="0" b="0"/>
                <wp:docPr id="21" name="Rectangle 21" descr="https://docs.google.com/file/d/0B-Ka2gFdQi-_aFg5bnBfQnZRbFU/image?pagenumber=1&amp;w=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5EC88" id="Rectangle 21" o:spid="_x0000_s1026" alt="https://docs.google.com/file/d/0B-Ka2gFdQi-_aFg5bnBfQnZRbFU/image?pagenumber=1&amp;w=1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yp&#10;cKP8AgAAGgY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Lesson Plan/Activities</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Our campaigning happened around the campus grounds. During implementation the nursing staff set up an area right outside of the actual clinic so that they would be able to serve a large group without interrupting the clinic’s normal business.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 xml:space="preserve">Awareness Activity 1:  Paint the rock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September 24, 2013</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Group meeting with campus partner: - We will provide her our survey and flyer electronically. She has duplicated 50 surveys and 300 flyers.</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and Josh are responsible to bringing spray paints (2 neon green and one black can (s) of spray paint. We are also painting the rock. Front "Shoo the Flu @ SIUE" Back "$10 flu shots @ Health Services starting Oct. 1"</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Survey Activity 1: Needs Assessment</w:t>
      </w:r>
      <w:r w:rsidRPr="007D41AB">
        <w:rPr>
          <w:rFonts w:ascii="Times New Roman" w:eastAsia="Times New Roman" w:hAnsi="Times New Roman" w:cs="Times New Roman"/>
          <w:color w:val="000000" w:themeColor="text1"/>
          <w:sz w:val="24"/>
          <w:szCs w:val="24"/>
        </w:rPr>
        <w:t xml:space="preserve">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September 24, 2013</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Mavis and Shade are responsible for bringing the surveys and flyers. (See Appendix) They will began surveying freshmen who live on campus in one of the three residential halls.</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September 25, 2013</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Josh will be responsible for bringing both surveys and flyers. He will survey Mrs. </w:t>
      </w:r>
      <w:proofErr w:type="spellStart"/>
      <w:r w:rsidRPr="007D41AB">
        <w:rPr>
          <w:rFonts w:ascii="Times New Roman" w:eastAsia="Times New Roman" w:hAnsi="Times New Roman" w:cs="Times New Roman"/>
          <w:color w:val="000000" w:themeColor="text1"/>
          <w:sz w:val="24"/>
          <w:szCs w:val="24"/>
        </w:rPr>
        <w:t>Blankson's</w:t>
      </w:r>
      <w:proofErr w:type="spellEnd"/>
      <w:r w:rsidRPr="007D41AB">
        <w:rPr>
          <w:rFonts w:ascii="Times New Roman" w:eastAsia="Times New Roman" w:hAnsi="Times New Roman" w:cs="Times New Roman"/>
          <w:color w:val="000000" w:themeColor="text1"/>
          <w:sz w:val="24"/>
          <w:szCs w:val="24"/>
        </w:rPr>
        <w:t xml:space="preserve"> HED 111 class, those that are freshmen and live in the residence halls and also go to the MUC and survey those freshmen that live in residence halls.</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lastRenderedPageBreak/>
        <w:t>Patrice, Mavis, and Shade are responsible for bringing both flyers and surveys. They will survey freshmen that live on campus and post the flyers outside on campus as well as hand them out to students.</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Awareness Activity 2 a: Chalking and Posting</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September 26, 2013</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Mavis and Shade get the flyers approved for posting indoors and also get chalking approved.  </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Mavis and Shade will be responsible for bringing both flyers and surveys. They will continue to survey the target population and hand out flyers starting at 11:00 am. Patrice and Mavis will survey the target population and hand out flyers at the three residential halls starting at 1:45 pm.</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September 27, 2013</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will bring chalk for chalking</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Josh, Patrice, Mavis and Shade will begin chalking "Shoo the Flu" "Available @ Health Service for $10 on October 7, 10, 17 and 18th”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September 30, 2013</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Josh and Mavis are responsible for getting and handing out more flyers </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and Shade will bring chalk and continue chalking (See Appendix).</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Flu Day: Walk-in clinic</w:t>
      </w:r>
    </w:p>
    <w:p w:rsidR="009B0EA1" w:rsidRPr="007D41AB" w:rsidRDefault="009B0EA1" w:rsidP="009B0EA1">
      <w:pPr>
        <w:spacing w:after="0" w:line="480" w:lineRule="auto"/>
        <w:rPr>
          <w:rFonts w:ascii="Times New Roman" w:eastAsia="Times New Roman" w:hAnsi="Times New Roman" w:cs="Times New Roman"/>
          <w:b/>
          <w:color w:val="000000" w:themeColor="text1"/>
          <w:sz w:val="24"/>
          <w:szCs w:val="24"/>
        </w:rPr>
      </w:pPr>
      <w:r w:rsidRPr="007D41AB">
        <w:rPr>
          <w:rFonts w:ascii="Times New Roman" w:eastAsia="Times New Roman" w:hAnsi="Times New Roman" w:cs="Times New Roman"/>
          <w:b/>
          <w:bCs/>
          <w:color w:val="000000" w:themeColor="text1"/>
          <w:sz w:val="24"/>
          <w:szCs w:val="24"/>
        </w:rPr>
        <w:t>October 7</w:t>
      </w:r>
      <w:r w:rsidRPr="007D41AB">
        <w:rPr>
          <w:rFonts w:ascii="Times New Roman" w:eastAsia="Times New Roman" w:hAnsi="Times New Roman" w:cs="Times New Roman"/>
          <w:b/>
          <w:color w:val="000000" w:themeColor="text1"/>
          <w:sz w:val="24"/>
          <w:szCs w:val="24"/>
        </w:rPr>
        <w:t>, 2013</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Josh and Mavis will go to Health Service at 8:30 am-3:30</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will come to Health Service at 9:30 am-3:30</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lastRenderedPageBreak/>
        <w:t>----They will be responsible for bringing post surveys, pencils, hand sanitizers, and flu pamphlets (these supplies will remain in the clinic, in a selected area)</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----They will approach each student and ask if the person is a freshman, if they respond yes, then Josh will give them a pamphlet and ask if they could look over it and take a brief survey.</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-----After the student get their vaccination they will take a brief survey.</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----At the end of the survey he will give each person a bottle of hand sanitizer</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-----Mavis will relieve Josh from the Health Service and continue what he was doing</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will be in the clinic 9am-3:30pm</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same duties will be continued</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October 10</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Shade and Mavis will go to Health Service at 8:45am-12:15pm</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Josh will go to Health Service at 12:00 to relieve others for class.</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All group member will go to Health Service 2pm-3:30pm</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same duties will be continued</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October 17</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Josh, Mavis, Patrice and Shade will be in the clinic 9am-3:30pm</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same duties will be continued</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Awareness Activity 2b: Chalk, and Post part 2.</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October 16</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All group members will go out with more flyers and inform SIUE that the Health Service is offering the flu vaccine for $10.</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October 18</w:t>
      </w:r>
    </w:p>
    <w:p w:rsidR="009B0EA1" w:rsidRPr="007D41AB" w:rsidRDefault="009B0EA1" w:rsidP="009B0EA1">
      <w:pPr>
        <w:pStyle w:val="ListParagraph"/>
        <w:numPr>
          <w:ilvl w:val="0"/>
          <w:numId w:val="4"/>
        </w:num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Patrice, Shade, Mavis and Josh will be in the clinic 9am-3:30pm</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lastRenderedPageBreak/>
        <w:t>The same duties will be continued</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----There could be a possible date scheduled at the residential halls, if there are flu vaccinations left and not enough of the target population has received the flu vaccine.</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tabs>
          <w:tab w:val="left" w:pos="4005"/>
          <w:tab w:val="center" w:pos="4680"/>
        </w:tabs>
        <w:spacing w:after="0" w:line="240" w:lineRule="auto"/>
        <w:rPr>
          <w:rFonts w:ascii="Times New Roman" w:eastAsia="Times New Roman" w:hAnsi="Times New Roman" w:cs="Times New Roman"/>
          <w:color w:val="000000" w:themeColor="text1"/>
          <w:sz w:val="36"/>
          <w:szCs w:val="36"/>
        </w:rPr>
      </w:pPr>
      <w:r w:rsidRPr="007D41AB">
        <w:rPr>
          <w:rFonts w:ascii="Times New Roman" w:eastAsia="Times New Roman" w:hAnsi="Times New Roman" w:cs="Times New Roman"/>
          <w:color w:val="000000" w:themeColor="text1"/>
          <w:sz w:val="36"/>
          <w:szCs w:val="36"/>
        </w:rPr>
        <w:tab/>
      </w:r>
    </w:p>
    <w:p w:rsidR="009B0EA1" w:rsidRPr="007D41AB" w:rsidRDefault="009B0EA1" w:rsidP="009B0EA1">
      <w:pPr>
        <w:tabs>
          <w:tab w:val="left" w:pos="4005"/>
          <w:tab w:val="center" w:pos="4680"/>
        </w:tabs>
        <w:spacing w:after="0" w:line="240" w:lineRule="auto"/>
        <w:rPr>
          <w:rFonts w:ascii="Times New Roman" w:eastAsia="Times New Roman" w:hAnsi="Times New Roman" w:cs="Times New Roman"/>
          <w:color w:val="000000" w:themeColor="text1"/>
          <w:sz w:val="36"/>
          <w:szCs w:val="36"/>
        </w:rPr>
      </w:pPr>
      <w:r w:rsidRPr="007D41AB">
        <w:rPr>
          <w:rFonts w:ascii="Times New Roman" w:eastAsia="Times New Roman" w:hAnsi="Times New Roman" w:cs="Times New Roman"/>
          <w:color w:val="000000" w:themeColor="text1"/>
          <w:sz w:val="36"/>
          <w:szCs w:val="36"/>
        </w:rPr>
        <w:tab/>
      </w: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tabs>
          <w:tab w:val="left" w:pos="4005"/>
          <w:tab w:val="center" w:pos="4680"/>
        </w:tabs>
        <w:spacing w:after="0" w:line="24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Budget</w:t>
      </w:r>
      <w:r w:rsidRPr="007D41AB">
        <w:rPr>
          <w:rFonts w:ascii="Times New Roman" w:eastAsia="Times New Roman" w:hAnsi="Times New Roman" w:cs="Times New Roman"/>
          <w:color w:val="000000" w:themeColor="text1"/>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737"/>
        <w:gridCol w:w="1090"/>
        <w:gridCol w:w="4876"/>
      </w:tblGrid>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Items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Costs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Funded by</w:t>
            </w:r>
          </w:p>
        </w:tc>
      </w:tr>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Program Supplies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tc>
      </w:tr>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0" w:lineRule="atLeast"/>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3,000 neon green flyers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0" w:lineRule="atLeast"/>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Free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240" w:lineRule="auto"/>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 xml:space="preserve">Provided by Campus Partner </w:t>
            </w:r>
            <w:proofErr w:type="spellStart"/>
            <w:r w:rsidRPr="007D41AB">
              <w:rPr>
                <w:rFonts w:ascii="Times New Roman" w:eastAsia="Times New Roman" w:hAnsi="Times New Roman" w:cs="Times New Roman"/>
                <w:color w:val="000000" w:themeColor="text1"/>
                <w:sz w:val="24"/>
                <w:szCs w:val="24"/>
                <w:shd w:val="clear" w:color="auto" w:fill="FFFFFF"/>
              </w:rPr>
              <w:t>Riane</w:t>
            </w:r>
            <w:proofErr w:type="spellEnd"/>
            <w:r w:rsidRPr="007D41AB">
              <w:rPr>
                <w:rFonts w:ascii="Times New Roman" w:eastAsia="Times New Roman" w:hAnsi="Times New Roman" w:cs="Times New Roman"/>
                <w:color w:val="000000" w:themeColor="text1"/>
                <w:sz w:val="24"/>
                <w:szCs w:val="24"/>
                <w:shd w:val="clear" w:color="auto" w:fill="FFFFFF"/>
              </w:rPr>
              <w:t xml:space="preserve"> </w:t>
            </w:r>
            <w:proofErr w:type="spellStart"/>
            <w:r w:rsidRPr="007D41AB">
              <w:rPr>
                <w:rFonts w:ascii="Times New Roman" w:eastAsia="Times New Roman" w:hAnsi="Times New Roman" w:cs="Times New Roman"/>
                <w:color w:val="000000" w:themeColor="text1"/>
                <w:sz w:val="24"/>
                <w:szCs w:val="24"/>
                <w:shd w:val="clear" w:color="auto" w:fill="FFFFFF"/>
              </w:rPr>
              <w:t>Greenwalt</w:t>
            </w:r>
            <w:proofErr w:type="spellEnd"/>
          </w:p>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tc>
      </w:tr>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240" w:lineRule="auto"/>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50 quick fact sheets</w:t>
            </w:r>
          </w:p>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Free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0" w:lineRule="atLeast"/>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Provided  by Campus Partner</w:t>
            </w:r>
          </w:p>
        </w:tc>
      </w:tr>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0" w:lineRule="atLeast"/>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50 quick fact sheets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Free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Provided by Campus Partner </w:t>
            </w:r>
          </w:p>
        </w:tc>
      </w:tr>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0" w:lineRule="atLeast"/>
              <w:ind w:right="220"/>
              <w:rPr>
                <w:rFonts w:ascii="Times New Roman" w:eastAsia="Times New Roman" w:hAnsi="Times New Roman" w:cs="Times New Roman"/>
                <w:color w:val="000000" w:themeColor="text1"/>
                <w:sz w:val="24"/>
                <w:szCs w:val="24"/>
              </w:rPr>
            </w:pPr>
            <w:proofErr w:type="spellStart"/>
            <w:r w:rsidRPr="007D41AB">
              <w:rPr>
                <w:rFonts w:ascii="Times New Roman" w:eastAsia="Times New Roman" w:hAnsi="Times New Roman" w:cs="Times New Roman"/>
                <w:color w:val="000000" w:themeColor="text1"/>
                <w:sz w:val="24"/>
                <w:szCs w:val="24"/>
                <w:shd w:val="clear" w:color="auto" w:fill="FFFFFF"/>
              </w:rPr>
              <w:t>Purrell</w:t>
            </w:r>
            <w:proofErr w:type="spellEnd"/>
            <w:r w:rsidRPr="007D41AB">
              <w:rPr>
                <w:rFonts w:ascii="Times New Roman" w:eastAsia="Times New Roman" w:hAnsi="Times New Roman" w:cs="Times New Roman"/>
                <w:color w:val="000000" w:themeColor="text1"/>
                <w:sz w:val="24"/>
                <w:szCs w:val="24"/>
                <w:shd w:val="clear" w:color="auto" w:fill="FFFFFF"/>
              </w:rPr>
              <w:t xml:space="preserve"> hand sanitizer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0" w:lineRule="atLeast"/>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$60.32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SIUE Health Education Department</w:t>
            </w:r>
          </w:p>
        </w:tc>
      </w:tr>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Neon green paper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$12.49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240" w:lineRule="auto"/>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SIUE Health Education Department </w:t>
            </w:r>
          </w:p>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tc>
      </w:tr>
      <w:tr w:rsidR="009B0EA1" w:rsidRPr="007D41AB" w:rsidTr="00672A8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6-$10 Starbucks gift cards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0"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Provided by local businesses</w:t>
            </w:r>
          </w:p>
        </w:tc>
      </w:tr>
      <w:tr w:rsidR="009B0EA1" w:rsidRPr="007D41AB" w:rsidTr="00672A8D">
        <w:trPr>
          <w:trHeight w:val="124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240" w:lineRule="auto"/>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Spray paint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240" w:lineRule="auto"/>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$16.34</w:t>
            </w:r>
          </w:p>
          <w:p w:rsidR="009B0EA1" w:rsidRPr="007D41AB" w:rsidRDefault="009B0EA1" w:rsidP="00672A8D">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Shoo the Flu crew</w:t>
            </w:r>
          </w:p>
        </w:tc>
      </w:tr>
      <w:tr w:rsidR="009B0EA1" w:rsidRPr="007D41AB" w:rsidTr="00672A8D">
        <w:trPr>
          <w:trHeight w:val="7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75" w:lineRule="atLeast"/>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Chalk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before="220" w:after="220" w:line="75" w:lineRule="atLeast"/>
              <w:ind w:right="2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$11.52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B0EA1" w:rsidRPr="007D41AB" w:rsidRDefault="009B0EA1" w:rsidP="00672A8D">
            <w:pPr>
              <w:spacing w:after="0" w:line="75" w:lineRule="atLeast"/>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Shoo the Flu crew</w:t>
            </w:r>
          </w:p>
        </w:tc>
      </w:tr>
    </w:tbl>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Total Funding: $132.81</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Total Costs: $160. 67</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Total of out of pocket expenses: $27.86</w:t>
      </w: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Evaluation Results</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We implemented “Shoo the Flu at SIUE” program at SIUE Health Service on October 7, 10, 17 and 18, 2013. There were a total of 136 freshmen who received flu vaccines, but only 35 freshmen came in during the walk-in hours. According to our pre-evaluation of the freshmen students in regards to flu vaccines, we predicted that by the end of the program they would be more likely to get the flu shot when they know more general information and (including the myths and facts about flu shots).</w:t>
      </w:r>
    </w:p>
    <w:p w:rsidR="009B0EA1" w:rsidRPr="007D41AB" w:rsidRDefault="009B0EA1" w:rsidP="009B0EA1">
      <w:pPr>
        <w:numPr>
          <w:ilvl w:val="0"/>
          <w:numId w:val="1"/>
        </w:numPr>
        <w:spacing w:after="0" w:line="480" w:lineRule="auto"/>
        <w:textAlignment w:val="baseline"/>
        <w:rPr>
          <w:rFonts w:ascii="Times New Roman" w:eastAsia="Times New Roman" w:hAnsi="Times New Roman" w:cs="Times New Roman"/>
          <w:b/>
          <w:bCs/>
          <w:color w:val="000000" w:themeColor="text1"/>
          <w:sz w:val="24"/>
          <w:szCs w:val="24"/>
        </w:rPr>
      </w:pPr>
      <w:r w:rsidRPr="007D41AB">
        <w:rPr>
          <w:rFonts w:ascii="Times New Roman" w:eastAsia="Times New Roman" w:hAnsi="Times New Roman" w:cs="Times New Roman"/>
          <w:b/>
          <w:bCs/>
          <w:color w:val="000000" w:themeColor="text1"/>
          <w:sz w:val="24"/>
          <w:szCs w:val="24"/>
        </w:rPr>
        <w:t>Objective 1</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After the completion of the program, 200 SIUE freshmen students, receiving the flu vaccine at the Health Service at SIUE, will be able to correctly identify the facts about the proper techniques of sneezing and coughing as if the flu virus is contracted.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Evaluation:</w:t>
      </w:r>
      <w:r w:rsidRPr="007D41AB">
        <w:rPr>
          <w:rFonts w:ascii="Times New Roman" w:eastAsia="Times New Roman" w:hAnsi="Times New Roman" w:cs="Times New Roman"/>
          <w:color w:val="000000" w:themeColor="text1"/>
          <w:sz w:val="24"/>
          <w:szCs w:val="24"/>
        </w:rPr>
        <w:t xml:space="preserve"> The students were given a fact sheet to read while waiting in the waiting room to be called in to be vaccinated. After reading the material students will answer questions on the evaluation instrument and at the end of the program their scores will be compared to show if there was an increase in knowledge, if they can correctly identify the technique, and if the objective was met.</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Results:</w:t>
      </w:r>
      <w:r w:rsidRPr="007D41AB">
        <w:rPr>
          <w:rFonts w:ascii="Times New Roman" w:eastAsia="Times New Roman" w:hAnsi="Times New Roman" w:cs="Times New Roman"/>
          <w:color w:val="000000" w:themeColor="text1"/>
          <w:sz w:val="24"/>
          <w:szCs w:val="24"/>
        </w:rPr>
        <w:t xml:space="preserve"> Objective met. This objective was not only met but passed the percentage predicted. Ninety-seven percent of the students correctly answered the question asked on the evaluation instrument about covering their mouth with their upper arm/sleeve.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The question is as follows:</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If you have the flu and have to cough or sneeze and you don’t have a tissue, it is best to:</w:t>
      </w:r>
    </w:p>
    <w:p w:rsidR="009B0EA1" w:rsidRPr="007D41AB" w:rsidRDefault="009B0EA1" w:rsidP="009B0EA1">
      <w:pPr>
        <w:spacing w:after="0" w:line="24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A. cover your mouth with your hand</w:t>
      </w:r>
    </w:p>
    <w:p w:rsidR="009B0EA1" w:rsidRPr="007D41AB" w:rsidRDefault="009B0EA1" w:rsidP="009B0EA1">
      <w:pPr>
        <w:spacing w:after="0" w:line="24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B. cover your mouth with your upper arm/sleeve</w:t>
      </w:r>
    </w:p>
    <w:p w:rsidR="009B0EA1" w:rsidRPr="007D41AB" w:rsidRDefault="009B0EA1" w:rsidP="009B0EA1">
      <w:pPr>
        <w:spacing w:after="0" w:line="24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C. point your head toward the ground</w:t>
      </w:r>
    </w:p>
    <w:p w:rsidR="009B0EA1" w:rsidRPr="007D41AB" w:rsidRDefault="009B0EA1" w:rsidP="009B0EA1">
      <w:pPr>
        <w:spacing w:after="0" w:line="240" w:lineRule="auto"/>
        <w:ind w:firstLine="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lastRenderedPageBreak/>
        <w:t>D. hold in any coughs and sneezes</w:t>
      </w:r>
      <w:r w:rsidRPr="007D41AB">
        <w:rPr>
          <w:rFonts w:ascii="Times New Roman" w:eastAsia="Times New Roman" w:hAnsi="Times New Roman" w:cs="Times New Roman"/>
          <w:color w:val="000000" w:themeColor="text1"/>
          <w:sz w:val="24"/>
          <w:szCs w:val="24"/>
        </w:rPr>
        <w:br/>
      </w:r>
    </w:p>
    <w:p w:rsidR="009B0EA1" w:rsidRPr="007D41AB" w:rsidRDefault="009B0EA1" w:rsidP="009B0EA1">
      <w:pPr>
        <w:numPr>
          <w:ilvl w:val="0"/>
          <w:numId w:val="2"/>
        </w:numPr>
        <w:spacing w:after="0" w:line="240" w:lineRule="auto"/>
        <w:textAlignment w:val="baseline"/>
        <w:rPr>
          <w:rFonts w:ascii="Times New Roman" w:eastAsia="Times New Roman" w:hAnsi="Times New Roman" w:cs="Times New Roman"/>
          <w:b/>
          <w:bCs/>
          <w:color w:val="000000" w:themeColor="text1"/>
          <w:sz w:val="24"/>
          <w:szCs w:val="24"/>
        </w:rPr>
      </w:pPr>
      <w:r w:rsidRPr="007D41AB">
        <w:rPr>
          <w:rFonts w:ascii="Times New Roman" w:eastAsia="Times New Roman" w:hAnsi="Times New Roman" w:cs="Times New Roman"/>
          <w:b/>
          <w:bCs/>
          <w:color w:val="000000" w:themeColor="text1"/>
          <w:sz w:val="24"/>
          <w:szCs w:val="24"/>
        </w:rPr>
        <w:t>Objective 1.2</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By the end of the "Shoo the Flu at SIUE" campaign, 200 freshmen who live in the residential halls will receive the flu vaccine during the walk in hours at the SIUE Health Service.</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Evaluation:</w:t>
      </w:r>
      <w:r w:rsidRPr="007D41AB">
        <w:rPr>
          <w:rFonts w:ascii="Times New Roman" w:eastAsia="Times New Roman" w:hAnsi="Times New Roman" w:cs="Times New Roman"/>
          <w:color w:val="000000" w:themeColor="text1"/>
          <w:sz w:val="24"/>
          <w:szCs w:val="24"/>
        </w:rPr>
        <w:t xml:space="preserve"> The "Shoo the Flu at SIU" campaign targeted freshmen students who live on campus through email, chalking, flyer, and TV monitor. On the day of the walk-in hours, shoo the flu members would be there to take note of freshmen students that will be present.</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Results:</w:t>
      </w:r>
      <w:r w:rsidRPr="007D41AB">
        <w:rPr>
          <w:rFonts w:ascii="Times New Roman" w:eastAsia="Times New Roman" w:hAnsi="Times New Roman" w:cs="Times New Roman"/>
          <w:color w:val="000000" w:themeColor="text1"/>
          <w:sz w:val="24"/>
          <w:szCs w:val="24"/>
        </w:rPr>
        <w:t xml:space="preserve"> Objective not met. Only 35 freshmen students came in during walk-in hours; One-hundred other freshmen students made an appointment to get the shot. </w:t>
      </w:r>
    </w:p>
    <w:p w:rsidR="009B0EA1" w:rsidRPr="007D41AB" w:rsidRDefault="009B0EA1" w:rsidP="009B0EA1">
      <w:pPr>
        <w:numPr>
          <w:ilvl w:val="0"/>
          <w:numId w:val="3"/>
        </w:numPr>
        <w:spacing w:after="0" w:line="480" w:lineRule="auto"/>
        <w:textAlignment w:val="baseline"/>
        <w:rPr>
          <w:rFonts w:ascii="Times New Roman" w:eastAsia="Times New Roman" w:hAnsi="Times New Roman" w:cs="Times New Roman"/>
          <w:b/>
          <w:bCs/>
          <w:color w:val="000000" w:themeColor="text1"/>
          <w:sz w:val="24"/>
          <w:szCs w:val="24"/>
        </w:rPr>
      </w:pPr>
      <w:r w:rsidRPr="007D41AB">
        <w:rPr>
          <w:rFonts w:ascii="Times New Roman" w:eastAsia="Times New Roman" w:hAnsi="Times New Roman" w:cs="Times New Roman"/>
          <w:b/>
          <w:bCs/>
          <w:color w:val="000000" w:themeColor="text1"/>
          <w:sz w:val="24"/>
          <w:szCs w:val="24"/>
        </w:rPr>
        <w:t>Objective 1.3</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By the end of the "Shoo the Flu at SIU" campaign, 48 bottles of the hand sanitizer will be given to SIUE freshmen who live on campus and who come in to get flu shot at the Health Services.</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 xml:space="preserve">Evaluation: </w:t>
      </w:r>
      <w:r w:rsidRPr="007D41AB">
        <w:rPr>
          <w:rFonts w:ascii="Times New Roman" w:eastAsia="Times New Roman" w:hAnsi="Times New Roman" w:cs="Times New Roman"/>
          <w:color w:val="000000" w:themeColor="text1"/>
          <w:sz w:val="24"/>
          <w:szCs w:val="24"/>
        </w:rPr>
        <w:t>The freshmen students that are present for the flu shot during walk-in hours will be given hand sanitizer after going through the fact sheet and have gotten the flu shot.</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
          <w:bCs/>
          <w:color w:val="000000" w:themeColor="text1"/>
          <w:sz w:val="24"/>
          <w:szCs w:val="24"/>
        </w:rPr>
        <w:t xml:space="preserve">Results: </w:t>
      </w:r>
      <w:r w:rsidRPr="007D41AB">
        <w:rPr>
          <w:rFonts w:ascii="Times New Roman" w:eastAsia="Times New Roman" w:hAnsi="Times New Roman" w:cs="Times New Roman"/>
          <w:color w:val="000000" w:themeColor="text1"/>
          <w:sz w:val="24"/>
          <w:szCs w:val="24"/>
        </w:rPr>
        <w:t>Objective not met.</w:t>
      </w:r>
      <w:r w:rsidRPr="007D41AB">
        <w:rPr>
          <w:rFonts w:ascii="Times New Roman" w:eastAsia="Times New Roman" w:hAnsi="Times New Roman" w:cs="Times New Roman"/>
          <w:b/>
          <w:bCs/>
          <w:color w:val="000000" w:themeColor="text1"/>
          <w:sz w:val="24"/>
          <w:szCs w:val="24"/>
        </w:rPr>
        <w:t xml:space="preserve"> </w:t>
      </w:r>
      <w:r w:rsidRPr="007D41AB">
        <w:rPr>
          <w:rFonts w:ascii="Times New Roman" w:eastAsia="Times New Roman" w:hAnsi="Times New Roman" w:cs="Times New Roman"/>
          <w:color w:val="000000" w:themeColor="text1"/>
          <w:sz w:val="24"/>
          <w:szCs w:val="24"/>
        </w:rPr>
        <w:t>Thirty-five freshmen students who received the flu vaccine during the walk-in hours were able to get the hand sanitizer. Those who made appointment was not able to get it, because program team members were only present during the four walk in hours.</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Discussion of project</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pStyle w:val="NormalWeb"/>
        <w:spacing w:before="0" w:beforeAutospacing="0" w:after="200" w:afterAutospacing="0" w:line="480" w:lineRule="auto"/>
        <w:ind w:firstLine="720"/>
        <w:rPr>
          <w:color w:val="000000" w:themeColor="text1"/>
        </w:rPr>
      </w:pPr>
      <w:r w:rsidRPr="007D41AB">
        <w:rPr>
          <w:color w:val="000000" w:themeColor="text1"/>
        </w:rPr>
        <w:t>As a group, we felt that the implementation project overall went well. We were actually able to get other students to get a flu shot, in addition to our target population. We believed that we helped increase the number of SIUE freshmen who got the flu vaccine on campus in 2013 to 137. When we were going through our pre-evaluation, we noticed one student actually thought that they only needed to get the flu shot once in life and that they would be protected forever. At the same time a large number of freshmen students thought that the flu vaccine gives a person the flu and that one would become sick from getting it. Many students did not know that Health Service at SIUE offered the flu vaccine. Some of the students thought the vaccine should have been free or be included in the tuition. Because of the lack of knowledge that most of our target population had about the flu, we decided to create a pamphlet (see Appendix) that would give them general knowledge about the flu and how they can take caution to protect themselves from getting it.</w:t>
      </w:r>
    </w:p>
    <w:p w:rsidR="009B0EA1" w:rsidRPr="007D41AB" w:rsidRDefault="009B0EA1" w:rsidP="009B0EA1">
      <w:pPr>
        <w:pStyle w:val="NormalWeb"/>
        <w:spacing w:before="0" w:beforeAutospacing="0" w:after="200" w:afterAutospacing="0" w:line="480" w:lineRule="auto"/>
        <w:ind w:firstLine="720"/>
        <w:rPr>
          <w:color w:val="000000" w:themeColor="text1"/>
        </w:rPr>
      </w:pPr>
      <w:r w:rsidRPr="007D41AB">
        <w:rPr>
          <w:color w:val="000000" w:themeColor="text1"/>
        </w:rPr>
        <w:t>The reason why we think we did not meet our object is because we think that a majority of our target population had classes during the walk-in clinic hours. That particular cause made it difficult for students to participate. Some of the students who came in during the walk-in hours did not have time to complete our survey because they were heading to class right after they got vaccinated. Many of the freshmen students who came in did not live on campus. Therefore, we could not survey such because we originally decided to focus on freshmen students who live on campus.</w:t>
      </w:r>
    </w:p>
    <w:p w:rsidR="009B0EA1" w:rsidRPr="007D41AB" w:rsidRDefault="009B0EA1" w:rsidP="009B0EA1">
      <w:pPr>
        <w:pStyle w:val="NormalWeb"/>
        <w:spacing w:before="0" w:beforeAutospacing="0" w:after="200" w:afterAutospacing="0" w:line="480" w:lineRule="auto"/>
        <w:ind w:firstLine="720"/>
        <w:rPr>
          <w:color w:val="000000" w:themeColor="text1"/>
        </w:rPr>
      </w:pPr>
      <w:r w:rsidRPr="007D41AB">
        <w:rPr>
          <w:color w:val="000000" w:themeColor="text1"/>
        </w:rPr>
        <w:t xml:space="preserve">Our program was not implemented exactly as planned. On the first day of implementation we did not have enough participation from our target population. After the first day of our </w:t>
      </w:r>
      <w:r w:rsidRPr="007D41AB">
        <w:rPr>
          <w:color w:val="000000" w:themeColor="text1"/>
        </w:rPr>
        <w:lastRenderedPageBreak/>
        <w:t>implementation, we met as a group to revise our plans. As we researched we found some new ideas that could help us to get more of our target population to get vaccinated against the flu. We decided to try a “guerilla marketing” strategy. So, we decided that two of our group members would stay at the clinic area to work with the students who was coming in to get vaccinated and the other two group members would go outside, approach individuals and groups to try and get them into the walk-in clinic. We did this by letting the students know that Health Service was offering the flu vaccine at that very moment. In addition we were outside chalking as well as informing students.</w:t>
      </w:r>
    </w:p>
    <w:p w:rsidR="009B0EA1" w:rsidRPr="007D41AB" w:rsidRDefault="009B0EA1" w:rsidP="009B0EA1">
      <w:pPr>
        <w:pStyle w:val="NormalWeb"/>
        <w:spacing w:before="0" w:beforeAutospacing="0" w:after="200" w:afterAutospacing="0" w:line="480" w:lineRule="auto"/>
        <w:ind w:firstLine="720"/>
        <w:rPr>
          <w:color w:val="000000" w:themeColor="text1"/>
        </w:rPr>
      </w:pPr>
      <w:r w:rsidRPr="007D41AB">
        <w:rPr>
          <w:color w:val="000000" w:themeColor="text1"/>
        </w:rPr>
        <w:t>In conclusion the program was a success because while only 35 freshmen came in during the walk-in hours, we had 137 students total to get a flu shot. We increased the overall freshmen flu vaccination rate from only 38 freshmen in 2012.</w:t>
      </w:r>
    </w:p>
    <w:p w:rsidR="009B0EA1" w:rsidRDefault="009B0EA1" w:rsidP="009B0EA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jc w:val="center"/>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36"/>
          <w:szCs w:val="36"/>
        </w:rPr>
        <w:lastRenderedPageBreak/>
        <w:t>Recommendations</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For the students who choose to focus their 490/491 project on influenza:</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*Communication is the key. It is imperative that you make sure that there is effective communication consistently going among your group and even with your campus partner.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*Keep an open mind to different ideas from your professor, your campus partner, and your group members.</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*Check your school’s calendar for events. Check to see if the events can be used to your advantage and even those that will be a disadvantage. For example, Family Week can be used to the program’s advantage since parents will be visiting the campus and play a major role in getting their children vaccinated. Homecoming Week is a disadvantage to the program since students are highly focused on the events that are assembled around the events.</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*Become familiar with the Residence Assistants. The Residence Assistants have meetings every month, and it is vital to get them involved in encouraging the students to get vaccinated.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*Don't start the campaign too early. Students are likely to forget if the information is given out too early.</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*Make a timeline once you find out who your group members and campus partner are. This will guide you and keep you on track for the rest of the semester. </w:t>
      </w:r>
    </w:p>
    <w:p w:rsidR="009B0EA1" w:rsidRPr="007D41AB" w:rsidRDefault="009B0EA1" w:rsidP="009B0EA1">
      <w:pPr>
        <w:spacing w:after="0" w:line="48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*Partner with another HED 490/491 group and review each other’s work.</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p>
    <w:p w:rsidR="009B0EA1" w:rsidRPr="007D41AB" w:rsidRDefault="009B0EA1" w:rsidP="009B0EA1">
      <w:pPr>
        <w:spacing w:after="0" w:line="480" w:lineRule="auto"/>
        <w:jc w:val="center"/>
        <w:rPr>
          <w:rFonts w:ascii="Times New Roman" w:eastAsia="Times New Roman" w:hAnsi="Times New Roman" w:cs="Times New Roman"/>
          <w:color w:val="000000" w:themeColor="text1"/>
          <w:sz w:val="36"/>
          <w:szCs w:val="36"/>
        </w:rPr>
      </w:pPr>
      <w:r w:rsidRPr="007D41AB">
        <w:rPr>
          <w:rFonts w:ascii="Times New Roman" w:eastAsia="Times New Roman" w:hAnsi="Times New Roman" w:cs="Times New Roman"/>
          <w:color w:val="000000" w:themeColor="text1"/>
          <w:sz w:val="36"/>
          <w:szCs w:val="36"/>
        </w:rPr>
        <w:lastRenderedPageBreak/>
        <w:t>References</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Cs/>
          <w:color w:val="000000" w:themeColor="text1"/>
          <w:sz w:val="24"/>
          <w:szCs w:val="24"/>
          <w:shd w:val="clear" w:color="auto" w:fill="FFFFFF"/>
        </w:rPr>
        <w:t xml:space="preserve">Advancing Science Reducing Risks Improving Lives. (2013). Facts about the flu. Retrieved from </w:t>
      </w:r>
      <w:hyperlink r:id="rId11" w:history="1">
        <w:r w:rsidRPr="007D41AB">
          <w:rPr>
            <w:rFonts w:ascii="Times New Roman" w:eastAsia="Times New Roman" w:hAnsi="Times New Roman" w:cs="Times New Roman"/>
            <w:bCs/>
            <w:color w:val="000000" w:themeColor="text1"/>
            <w:sz w:val="24"/>
            <w:szCs w:val="24"/>
            <w:shd w:val="clear" w:color="auto" w:fill="FFFFFF"/>
          </w:rPr>
          <w:t>http://www.etr.org</w:t>
        </w:r>
      </w:hyperlink>
      <w:r w:rsidRPr="007D41AB">
        <w:rPr>
          <w:rFonts w:ascii="Times New Roman" w:eastAsia="Times New Roman" w:hAnsi="Times New Roman" w:cs="Times New Roman"/>
          <w:bCs/>
          <w:color w:val="000000" w:themeColor="text1"/>
          <w:sz w:val="24"/>
          <w:szCs w:val="24"/>
          <w:shd w:val="clear" w:color="auto" w:fill="FFFFFF"/>
        </w:rPr>
        <w:t xml:space="preserve">. </w:t>
      </w:r>
    </w:p>
    <w:p w:rsidR="009B0EA1" w:rsidRPr="007D41AB" w:rsidRDefault="009B0EA1" w:rsidP="009B0EA1">
      <w:pPr>
        <w:spacing w:before="160" w:after="16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Centers for Disease Control and Prevention. (2010). Key</w:t>
      </w:r>
      <w:r w:rsidRPr="007D41AB">
        <w:rPr>
          <w:rFonts w:ascii="Times New Roman" w:eastAsia="Times New Roman" w:hAnsi="Times New Roman" w:cs="Times New Roman"/>
          <w:i/>
          <w:iCs/>
          <w:color w:val="000000" w:themeColor="text1"/>
          <w:sz w:val="24"/>
          <w:szCs w:val="24"/>
          <w:shd w:val="clear" w:color="auto" w:fill="FFFFFF"/>
        </w:rPr>
        <w:t xml:space="preserve"> facts about seasonal flu</w:t>
      </w:r>
      <w:r w:rsidRPr="007D41AB">
        <w:rPr>
          <w:rFonts w:ascii="Times New Roman" w:eastAsia="Times New Roman" w:hAnsi="Times New Roman" w:cs="Times New Roman"/>
          <w:color w:val="000000" w:themeColor="text1"/>
          <w:sz w:val="24"/>
          <w:szCs w:val="24"/>
          <w:shd w:val="clear" w:color="auto" w:fill="FFFFFF"/>
        </w:rPr>
        <w:t xml:space="preserve">. Retrieved from </w:t>
      </w:r>
      <w:hyperlink r:id="rId12" w:history="1">
        <w:r w:rsidRPr="007D41AB">
          <w:rPr>
            <w:rFonts w:ascii="Times New Roman" w:eastAsia="Times New Roman" w:hAnsi="Times New Roman" w:cs="Times New Roman"/>
            <w:color w:val="000000" w:themeColor="text1"/>
            <w:sz w:val="24"/>
            <w:szCs w:val="24"/>
            <w:shd w:val="clear" w:color="auto" w:fill="FFFFFF"/>
          </w:rPr>
          <w:t>http://www.cdc.gov/flu/protect/keyfacts.html</w:t>
        </w:r>
      </w:hyperlink>
    </w:p>
    <w:p w:rsidR="009B0EA1" w:rsidRPr="007D41AB" w:rsidRDefault="009B0EA1" w:rsidP="009B0EA1">
      <w:pPr>
        <w:spacing w:before="160" w:after="16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 xml:space="preserve">Centers for Disease Control and Prevention. (2013). </w:t>
      </w:r>
      <w:r w:rsidRPr="007D41AB">
        <w:rPr>
          <w:rFonts w:ascii="Times New Roman" w:eastAsia="Times New Roman" w:hAnsi="Times New Roman" w:cs="Times New Roman"/>
          <w:i/>
          <w:iCs/>
          <w:color w:val="000000" w:themeColor="text1"/>
          <w:sz w:val="24"/>
          <w:szCs w:val="24"/>
          <w:shd w:val="clear" w:color="auto" w:fill="FFFFFF"/>
        </w:rPr>
        <w:t>Seasonal Flu Shot</w:t>
      </w:r>
      <w:r w:rsidRPr="007D41AB">
        <w:rPr>
          <w:rFonts w:ascii="Times New Roman" w:eastAsia="Times New Roman" w:hAnsi="Times New Roman" w:cs="Times New Roman"/>
          <w:color w:val="000000" w:themeColor="text1"/>
          <w:sz w:val="24"/>
          <w:szCs w:val="24"/>
          <w:shd w:val="clear" w:color="auto" w:fill="FFFFFF"/>
        </w:rPr>
        <w:t>. Retrieved from http://www.cdc.gov/flu/about/qa/flushot.htm#flu-shot-risks</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Cheney, M.K., &amp; John, R. (20130. </w:t>
      </w:r>
      <w:r w:rsidRPr="007D41AB">
        <w:rPr>
          <w:rFonts w:ascii="Times New Roman" w:eastAsia="Times New Roman" w:hAnsi="Times New Roman" w:cs="Times New Roman"/>
          <w:i/>
          <w:iCs/>
          <w:color w:val="000000" w:themeColor="text1"/>
          <w:sz w:val="24"/>
          <w:szCs w:val="24"/>
        </w:rPr>
        <w:t>Underutilization of Influenza Vaccine: A Test of the Health Belief Model.</w:t>
      </w:r>
      <w:r w:rsidRPr="007D41AB">
        <w:rPr>
          <w:rFonts w:ascii="Times New Roman" w:eastAsia="Times New Roman" w:hAnsi="Times New Roman" w:cs="Times New Roman"/>
          <w:color w:val="000000" w:themeColor="text1"/>
          <w:sz w:val="24"/>
          <w:szCs w:val="24"/>
        </w:rPr>
        <w:t xml:space="preserve"> Sage Journals. </w:t>
      </w:r>
      <w:proofErr w:type="spellStart"/>
      <w:proofErr w:type="gramStart"/>
      <w:r w:rsidRPr="007D41AB">
        <w:rPr>
          <w:rFonts w:ascii="Times New Roman" w:eastAsia="Times New Roman" w:hAnsi="Times New Roman" w:cs="Times New Roman"/>
          <w:color w:val="000000" w:themeColor="text1"/>
          <w:sz w:val="24"/>
          <w:szCs w:val="24"/>
        </w:rPr>
        <w:t>doi</w:t>
      </w:r>
      <w:proofErr w:type="spellEnd"/>
      <w:proofErr w:type="gramEnd"/>
      <w:r w:rsidRPr="007D41AB">
        <w:rPr>
          <w:rFonts w:ascii="Times New Roman" w:eastAsia="Times New Roman" w:hAnsi="Times New Roman" w:cs="Times New Roman"/>
          <w:color w:val="000000" w:themeColor="text1"/>
          <w:sz w:val="24"/>
          <w:szCs w:val="24"/>
        </w:rPr>
        <w:t xml:space="preserve">: 10.1177/2158244013484732 </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City of Edwardsville. (2013). </w:t>
      </w:r>
      <w:r w:rsidRPr="007D41AB">
        <w:rPr>
          <w:rFonts w:ascii="Times New Roman" w:eastAsia="Times New Roman" w:hAnsi="Times New Roman" w:cs="Times New Roman"/>
          <w:i/>
          <w:iCs/>
          <w:color w:val="000000" w:themeColor="text1"/>
          <w:sz w:val="24"/>
          <w:szCs w:val="24"/>
        </w:rPr>
        <w:t>Census 2010 Demographic Highlights: Population for the City of Edwardsville</w:t>
      </w:r>
      <w:r w:rsidRPr="007D41AB">
        <w:rPr>
          <w:rFonts w:ascii="Times New Roman" w:eastAsia="Times New Roman" w:hAnsi="Times New Roman" w:cs="Times New Roman"/>
          <w:color w:val="000000" w:themeColor="text1"/>
          <w:sz w:val="24"/>
          <w:szCs w:val="24"/>
        </w:rPr>
        <w:t>. Retrieved from http://www.cityofedwardsville.com/index.asp?Type=B_BASIC&amp;SEC=%7B112C9FDA-89C7-45B2-</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shd w:val="clear" w:color="auto" w:fill="FFFFFF"/>
        </w:rPr>
      </w:pPr>
      <w:r w:rsidRPr="007D41AB">
        <w:rPr>
          <w:rFonts w:ascii="Times New Roman" w:eastAsia="Times New Roman" w:hAnsi="Times New Roman" w:cs="Times New Roman"/>
          <w:color w:val="000000" w:themeColor="text1"/>
          <w:sz w:val="24"/>
          <w:szCs w:val="24"/>
          <w:shd w:val="clear" w:color="auto" w:fill="FFFFFF"/>
        </w:rPr>
        <w:t>Cooley, B., Mueller, M., McNeely, M. (2004). Help of the way flu [brochure].   Retrieved from: http://www.etr.org</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shd w:val="clear" w:color="auto" w:fill="FFFFFF"/>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roofErr w:type="spellStart"/>
      <w:r w:rsidRPr="007D41AB">
        <w:rPr>
          <w:rFonts w:ascii="Times New Roman" w:eastAsia="Times New Roman" w:hAnsi="Times New Roman" w:cs="Times New Roman"/>
          <w:color w:val="000000" w:themeColor="text1"/>
          <w:sz w:val="24"/>
          <w:szCs w:val="24"/>
        </w:rPr>
        <w:t>Collins</w:t>
      </w:r>
      <w:proofErr w:type="gramStart"/>
      <w:r w:rsidRPr="007D41AB">
        <w:rPr>
          <w:rFonts w:ascii="Times New Roman" w:eastAsia="Times New Roman" w:hAnsi="Times New Roman" w:cs="Times New Roman"/>
          <w:color w:val="000000" w:themeColor="text1"/>
          <w:sz w:val="24"/>
          <w:szCs w:val="24"/>
        </w:rPr>
        <w:t>,L</w:t>
      </w:r>
      <w:proofErr w:type="spellEnd"/>
      <w:proofErr w:type="gramEnd"/>
      <w:r w:rsidRPr="007D41AB">
        <w:rPr>
          <w:rFonts w:ascii="Times New Roman" w:eastAsia="Times New Roman" w:hAnsi="Times New Roman" w:cs="Times New Roman"/>
          <w:color w:val="000000" w:themeColor="text1"/>
          <w:sz w:val="24"/>
          <w:szCs w:val="24"/>
        </w:rPr>
        <w:t xml:space="preserve">., </w:t>
      </w:r>
      <w:proofErr w:type="spellStart"/>
      <w:r w:rsidRPr="007D41AB">
        <w:rPr>
          <w:rFonts w:ascii="Times New Roman" w:eastAsia="Times New Roman" w:hAnsi="Times New Roman" w:cs="Times New Roman"/>
          <w:color w:val="000000" w:themeColor="text1"/>
          <w:sz w:val="24"/>
          <w:szCs w:val="24"/>
        </w:rPr>
        <w:t>Dupont,L</w:t>
      </w:r>
      <w:proofErr w:type="spellEnd"/>
      <w:r w:rsidRPr="007D41AB">
        <w:rPr>
          <w:rFonts w:ascii="Times New Roman" w:eastAsia="Times New Roman" w:hAnsi="Times New Roman" w:cs="Times New Roman"/>
          <w:color w:val="000000" w:themeColor="text1"/>
          <w:sz w:val="24"/>
          <w:szCs w:val="24"/>
        </w:rPr>
        <w:t xml:space="preserve">., &amp; </w:t>
      </w:r>
      <w:proofErr w:type="spellStart"/>
      <w:r w:rsidRPr="007D41AB">
        <w:rPr>
          <w:rFonts w:ascii="Times New Roman" w:eastAsia="Times New Roman" w:hAnsi="Times New Roman" w:cs="Times New Roman"/>
          <w:color w:val="000000" w:themeColor="text1"/>
          <w:sz w:val="24"/>
          <w:szCs w:val="24"/>
        </w:rPr>
        <w:t>Nagle,D</w:t>
      </w:r>
      <w:proofErr w:type="spellEnd"/>
      <w:r w:rsidRPr="007D41AB">
        <w:rPr>
          <w:rFonts w:ascii="Times New Roman" w:eastAsia="Times New Roman" w:hAnsi="Times New Roman" w:cs="Times New Roman"/>
          <w:color w:val="000000" w:themeColor="text1"/>
          <w:sz w:val="24"/>
          <w:szCs w:val="24"/>
        </w:rPr>
        <w:t>. ( 2003). “The Impact of Educational Efforts on First-year University Students’ Acceptance of Meningococcal Vaccine”, Journal of American College Health, Volume 52, Issue 1, Pages 41-43.</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shd w:val="clear" w:color="auto" w:fill="FFFFFF"/>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roofErr w:type="spellStart"/>
      <w:r w:rsidRPr="007D41AB">
        <w:rPr>
          <w:rFonts w:ascii="Times New Roman" w:eastAsia="Times New Roman" w:hAnsi="Times New Roman" w:cs="Times New Roman"/>
          <w:color w:val="000000" w:themeColor="text1"/>
          <w:sz w:val="24"/>
          <w:szCs w:val="24"/>
        </w:rPr>
        <w:t>Dozier</w:t>
      </w:r>
      <w:proofErr w:type="gramStart"/>
      <w:r w:rsidRPr="007D41AB">
        <w:rPr>
          <w:rFonts w:ascii="Times New Roman" w:eastAsia="Times New Roman" w:hAnsi="Times New Roman" w:cs="Times New Roman"/>
          <w:color w:val="000000" w:themeColor="text1"/>
          <w:sz w:val="24"/>
          <w:szCs w:val="24"/>
        </w:rPr>
        <w:t>,S.B</w:t>
      </w:r>
      <w:proofErr w:type="spellEnd"/>
      <w:proofErr w:type="gramEnd"/>
      <w:r w:rsidRPr="007D41AB">
        <w:rPr>
          <w:rFonts w:ascii="Times New Roman" w:eastAsia="Times New Roman" w:hAnsi="Times New Roman" w:cs="Times New Roman"/>
          <w:color w:val="000000" w:themeColor="text1"/>
          <w:sz w:val="24"/>
          <w:szCs w:val="24"/>
        </w:rPr>
        <w:t xml:space="preserve">., </w:t>
      </w:r>
      <w:proofErr w:type="spellStart"/>
      <w:r w:rsidRPr="007D41AB">
        <w:rPr>
          <w:rFonts w:ascii="Times New Roman" w:eastAsia="Times New Roman" w:hAnsi="Times New Roman" w:cs="Times New Roman"/>
          <w:color w:val="000000" w:themeColor="text1"/>
          <w:sz w:val="24"/>
          <w:szCs w:val="24"/>
        </w:rPr>
        <w:t>Magaldi,M.A</w:t>
      </w:r>
      <w:proofErr w:type="spellEnd"/>
      <w:r w:rsidRPr="007D41AB">
        <w:rPr>
          <w:rFonts w:ascii="Times New Roman" w:eastAsia="Times New Roman" w:hAnsi="Times New Roman" w:cs="Times New Roman"/>
          <w:color w:val="000000" w:themeColor="text1"/>
          <w:sz w:val="24"/>
          <w:szCs w:val="24"/>
        </w:rPr>
        <w:t xml:space="preserve">., &amp; </w:t>
      </w:r>
      <w:proofErr w:type="spellStart"/>
      <w:r w:rsidRPr="007D41AB">
        <w:rPr>
          <w:rFonts w:ascii="Times New Roman" w:eastAsia="Times New Roman" w:hAnsi="Times New Roman" w:cs="Times New Roman"/>
          <w:color w:val="000000" w:themeColor="text1"/>
          <w:sz w:val="24"/>
          <w:szCs w:val="24"/>
        </w:rPr>
        <w:t>Kresse,E</w:t>
      </w:r>
      <w:proofErr w:type="spellEnd"/>
      <w:r w:rsidRPr="007D41AB">
        <w:rPr>
          <w:rFonts w:ascii="Times New Roman" w:eastAsia="Times New Roman" w:hAnsi="Times New Roman" w:cs="Times New Roman"/>
          <w:color w:val="000000" w:themeColor="text1"/>
          <w:sz w:val="24"/>
          <w:szCs w:val="24"/>
        </w:rPr>
        <w:t>. (2001), “Using Nursing Students to Enhance One College’s Immunization Program”, Volume 50, Issue 3, Pages 137-138.</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Edwardsville Community Unit District 7 Schools. (2013). </w:t>
      </w:r>
      <w:r w:rsidRPr="007D41AB">
        <w:rPr>
          <w:rFonts w:ascii="Times New Roman" w:eastAsia="Times New Roman" w:hAnsi="Times New Roman" w:cs="Times New Roman"/>
          <w:i/>
          <w:iCs/>
          <w:color w:val="000000" w:themeColor="text1"/>
          <w:sz w:val="24"/>
          <w:szCs w:val="24"/>
        </w:rPr>
        <w:t>Latest News</w:t>
      </w:r>
      <w:r w:rsidRPr="007D41AB">
        <w:rPr>
          <w:rFonts w:ascii="Times New Roman" w:eastAsia="Times New Roman" w:hAnsi="Times New Roman" w:cs="Times New Roman"/>
          <w:color w:val="000000" w:themeColor="text1"/>
          <w:sz w:val="24"/>
          <w:szCs w:val="24"/>
        </w:rPr>
        <w:t xml:space="preserve">. Retrieved from </w:t>
      </w:r>
      <w:hyperlink r:id="rId13" w:history="1">
        <w:r w:rsidRPr="007D41AB">
          <w:rPr>
            <w:rFonts w:ascii="Times New Roman" w:eastAsia="Times New Roman" w:hAnsi="Times New Roman" w:cs="Times New Roman"/>
            <w:color w:val="000000" w:themeColor="text1"/>
            <w:sz w:val="24"/>
            <w:szCs w:val="24"/>
          </w:rPr>
          <w:t>http://www.ecusd7.org/</w:t>
        </w:r>
      </w:hyperlink>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bCs/>
          <w:color w:val="000000" w:themeColor="text1"/>
          <w:sz w:val="24"/>
          <w:szCs w:val="24"/>
        </w:rPr>
        <w:t xml:space="preserve">Health Services Immunization. Retrieved from </w:t>
      </w:r>
      <w:hyperlink r:id="rId14" w:history="1">
        <w:r w:rsidRPr="007D41AB">
          <w:rPr>
            <w:rFonts w:ascii="Times New Roman" w:eastAsia="Times New Roman" w:hAnsi="Times New Roman" w:cs="Times New Roman"/>
            <w:bCs/>
            <w:color w:val="000000" w:themeColor="text1"/>
            <w:sz w:val="24"/>
            <w:szCs w:val="24"/>
            <w:shd w:val="clear" w:color="auto" w:fill="FFFFFF"/>
          </w:rPr>
          <w:t>http://www.siue.edu/healthservice/immunization</w:t>
        </w:r>
      </w:hyperlink>
      <w:r w:rsidRPr="007D41AB">
        <w:rPr>
          <w:rFonts w:ascii="Times New Roman" w:eastAsia="Times New Roman" w:hAnsi="Times New Roman" w:cs="Times New Roman"/>
          <w:bCs/>
          <w:color w:val="000000" w:themeColor="text1"/>
          <w:sz w:val="24"/>
          <w:szCs w:val="24"/>
          <w:shd w:val="clear" w:color="auto" w:fill="FFFFFF"/>
        </w:rPr>
        <w:t>.</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shd w:val="clear" w:color="auto" w:fill="FFFFFF"/>
        </w:rPr>
        <w:t xml:space="preserve">Kumar, S., Quinn, S., Kim, K. H., Musa, D., </w:t>
      </w:r>
      <w:proofErr w:type="spellStart"/>
      <w:r w:rsidRPr="007D41AB">
        <w:rPr>
          <w:rFonts w:ascii="Times New Roman" w:eastAsia="Times New Roman" w:hAnsi="Times New Roman" w:cs="Times New Roman"/>
          <w:color w:val="000000" w:themeColor="text1"/>
          <w:sz w:val="24"/>
          <w:szCs w:val="24"/>
          <w:shd w:val="clear" w:color="auto" w:fill="FFFFFF"/>
        </w:rPr>
        <w:t>Hilyard</w:t>
      </w:r>
      <w:proofErr w:type="spellEnd"/>
      <w:r w:rsidRPr="007D41AB">
        <w:rPr>
          <w:rFonts w:ascii="Times New Roman" w:eastAsia="Times New Roman" w:hAnsi="Times New Roman" w:cs="Times New Roman"/>
          <w:color w:val="000000" w:themeColor="text1"/>
          <w:sz w:val="24"/>
          <w:szCs w:val="24"/>
          <w:shd w:val="clear" w:color="auto" w:fill="FFFFFF"/>
        </w:rPr>
        <w:t xml:space="preserve">, K. M., &amp; </w:t>
      </w:r>
      <w:proofErr w:type="spellStart"/>
      <w:r w:rsidRPr="007D41AB">
        <w:rPr>
          <w:rFonts w:ascii="Times New Roman" w:eastAsia="Times New Roman" w:hAnsi="Times New Roman" w:cs="Times New Roman"/>
          <w:color w:val="000000" w:themeColor="text1"/>
          <w:sz w:val="24"/>
          <w:szCs w:val="24"/>
          <w:shd w:val="clear" w:color="auto" w:fill="FFFFFF"/>
        </w:rPr>
        <w:t>Freimuth</w:t>
      </w:r>
      <w:proofErr w:type="spellEnd"/>
      <w:r w:rsidRPr="007D41AB">
        <w:rPr>
          <w:rFonts w:ascii="Times New Roman" w:eastAsia="Times New Roman" w:hAnsi="Times New Roman" w:cs="Times New Roman"/>
          <w:color w:val="000000" w:themeColor="text1"/>
          <w:sz w:val="24"/>
          <w:szCs w:val="24"/>
          <w:shd w:val="clear" w:color="auto" w:fill="FFFFFF"/>
        </w:rPr>
        <w:t xml:space="preserve">, V. S. (2012). The Social Ecological Model as a Framework for Determinants of 2009 H1N1 Influenza Vaccine Uptake in the United States. </w:t>
      </w:r>
      <w:r w:rsidRPr="007D41AB">
        <w:rPr>
          <w:rFonts w:ascii="Times New Roman" w:eastAsia="Times New Roman" w:hAnsi="Times New Roman" w:cs="Times New Roman"/>
          <w:i/>
          <w:iCs/>
          <w:color w:val="000000" w:themeColor="text1"/>
          <w:sz w:val="24"/>
          <w:szCs w:val="24"/>
          <w:shd w:val="clear" w:color="auto" w:fill="FFFFFF"/>
        </w:rPr>
        <w:t>Health Education &amp; Behavior</w:t>
      </w:r>
      <w:r w:rsidRPr="007D41AB">
        <w:rPr>
          <w:rFonts w:ascii="Times New Roman" w:eastAsia="Times New Roman" w:hAnsi="Times New Roman" w:cs="Times New Roman"/>
          <w:color w:val="000000" w:themeColor="text1"/>
          <w:sz w:val="24"/>
          <w:szCs w:val="24"/>
          <w:shd w:val="clear" w:color="auto" w:fill="FFFFFF"/>
        </w:rPr>
        <w:t xml:space="preserve">, </w:t>
      </w:r>
      <w:r w:rsidRPr="007D41AB">
        <w:rPr>
          <w:rFonts w:ascii="Times New Roman" w:eastAsia="Times New Roman" w:hAnsi="Times New Roman" w:cs="Times New Roman"/>
          <w:i/>
          <w:iCs/>
          <w:color w:val="000000" w:themeColor="text1"/>
          <w:sz w:val="24"/>
          <w:szCs w:val="24"/>
          <w:shd w:val="clear" w:color="auto" w:fill="FFFFFF"/>
        </w:rPr>
        <w:t>39</w:t>
      </w:r>
      <w:r w:rsidRPr="007D41AB">
        <w:rPr>
          <w:rFonts w:ascii="Times New Roman" w:eastAsia="Times New Roman" w:hAnsi="Times New Roman" w:cs="Times New Roman"/>
          <w:color w:val="000000" w:themeColor="text1"/>
          <w:sz w:val="24"/>
          <w:szCs w:val="24"/>
          <w:shd w:val="clear" w:color="auto" w:fill="FFFFFF"/>
        </w:rPr>
        <w:t>(2), 229-243. Available from: CINAHL Plus with Full Text, Ipswich, MA. Accessed September 18, 2013.</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Mayo Clinic. (2013). </w:t>
      </w:r>
      <w:r w:rsidRPr="007D41AB">
        <w:rPr>
          <w:rFonts w:ascii="Times New Roman" w:eastAsia="Times New Roman" w:hAnsi="Times New Roman" w:cs="Times New Roman"/>
          <w:i/>
          <w:iCs/>
          <w:color w:val="000000" w:themeColor="text1"/>
          <w:sz w:val="24"/>
          <w:szCs w:val="24"/>
        </w:rPr>
        <w:t>Influenza Flu</w:t>
      </w:r>
      <w:r w:rsidRPr="007D41AB">
        <w:rPr>
          <w:rFonts w:ascii="Times New Roman" w:eastAsia="Times New Roman" w:hAnsi="Times New Roman" w:cs="Times New Roman"/>
          <w:color w:val="000000" w:themeColor="text1"/>
          <w:sz w:val="24"/>
          <w:szCs w:val="24"/>
        </w:rPr>
        <w:t xml:space="preserve">. Retrieved from </w:t>
      </w:r>
      <w:hyperlink r:id="rId15" w:history="1">
        <w:r w:rsidRPr="007D41AB">
          <w:rPr>
            <w:rFonts w:ascii="Times New Roman" w:eastAsia="Times New Roman" w:hAnsi="Times New Roman" w:cs="Times New Roman"/>
            <w:color w:val="000000" w:themeColor="text1"/>
            <w:sz w:val="24"/>
            <w:szCs w:val="24"/>
          </w:rPr>
          <w:t>http://www.mayoclinic.com/health/influenza/DS00081</w:t>
        </w:r>
      </w:hyperlink>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McKenzie, N., and Thackeray. </w:t>
      </w:r>
      <w:r w:rsidRPr="007D41AB">
        <w:rPr>
          <w:rFonts w:ascii="Times New Roman" w:eastAsia="Times New Roman" w:hAnsi="Times New Roman" w:cs="Times New Roman"/>
          <w:i/>
          <w:color w:val="000000" w:themeColor="text1"/>
          <w:sz w:val="24"/>
          <w:szCs w:val="24"/>
        </w:rPr>
        <w:t>Planning, Implementing, and Evaluating Health Promotion Programs</w:t>
      </w:r>
      <w:r w:rsidRPr="007D41AB">
        <w:rPr>
          <w:rFonts w:ascii="Times New Roman" w:eastAsia="Times New Roman" w:hAnsi="Times New Roman" w:cs="Times New Roman"/>
          <w:color w:val="000000" w:themeColor="text1"/>
          <w:sz w:val="24"/>
          <w:szCs w:val="24"/>
        </w:rPr>
        <w:t>. 2013.</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lastRenderedPageBreak/>
        <w:t xml:space="preserve">Physician Group Practice Demonstration. (2007). </w:t>
      </w:r>
      <w:r w:rsidRPr="007D41AB">
        <w:rPr>
          <w:rFonts w:ascii="Times New Roman" w:eastAsia="Times New Roman" w:hAnsi="Times New Roman" w:cs="Times New Roman"/>
          <w:i/>
          <w:iCs/>
          <w:color w:val="000000" w:themeColor="text1"/>
          <w:sz w:val="24"/>
          <w:szCs w:val="24"/>
        </w:rPr>
        <w:t>Influenza Vaccination Strategies</w:t>
      </w:r>
      <w:r w:rsidRPr="007D41AB">
        <w:rPr>
          <w:rFonts w:ascii="Times New Roman" w:eastAsia="Times New Roman" w:hAnsi="Times New Roman" w:cs="Times New Roman"/>
          <w:color w:val="000000" w:themeColor="text1"/>
          <w:sz w:val="24"/>
          <w:szCs w:val="24"/>
        </w:rPr>
        <w:t xml:space="preserve">. Retrieved from </w:t>
      </w:r>
      <w:hyperlink r:id="rId16" w:history="1">
        <w:r w:rsidRPr="007D41AB">
          <w:rPr>
            <w:rFonts w:ascii="Times New Roman" w:eastAsia="Times New Roman" w:hAnsi="Times New Roman" w:cs="Times New Roman"/>
            <w:color w:val="000000" w:themeColor="text1"/>
            <w:sz w:val="24"/>
            <w:szCs w:val="24"/>
          </w:rPr>
          <w:t>http://www.cms.gov/Medicare/Demonstration-Projects/DemoProjectsEvalRpts/downloads/PGP_FluVaccination.pd</w:t>
        </w:r>
      </w:hyperlink>
      <w:r w:rsidRPr="007D41AB">
        <w:rPr>
          <w:rFonts w:ascii="Times New Roman" w:eastAsia="Times New Roman" w:hAnsi="Times New Roman" w:cs="Times New Roman"/>
          <w:color w:val="000000" w:themeColor="text1"/>
          <w:sz w:val="24"/>
          <w:szCs w:val="24"/>
        </w:rPr>
        <w:t xml:space="preserve">f </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roofErr w:type="spellStart"/>
      <w:r w:rsidRPr="007D41AB">
        <w:rPr>
          <w:rFonts w:ascii="Times New Roman" w:eastAsia="Times New Roman" w:hAnsi="Times New Roman" w:cs="Times New Roman"/>
          <w:bCs/>
          <w:color w:val="000000" w:themeColor="text1"/>
          <w:sz w:val="24"/>
          <w:szCs w:val="24"/>
          <w:shd w:val="clear" w:color="auto" w:fill="FFFFFF"/>
        </w:rPr>
        <w:t>Poehling</w:t>
      </w:r>
      <w:proofErr w:type="spellEnd"/>
      <w:r w:rsidRPr="007D41AB">
        <w:rPr>
          <w:rFonts w:ascii="Times New Roman" w:eastAsia="Times New Roman" w:hAnsi="Times New Roman" w:cs="Times New Roman"/>
          <w:bCs/>
          <w:color w:val="000000" w:themeColor="text1"/>
          <w:sz w:val="24"/>
          <w:szCs w:val="24"/>
          <w:shd w:val="clear" w:color="auto" w:fill="FFFFFF"/>
        </w:rPr>
        <w:t xml:space="preserve">, K. A., Blocker, J., </w:t>
      </w:r>
      <w:proofErr w:type="spellStart"/>
      <w:r w:rsidRPr="007D41AB">
        <w:rPr>
          <w:rFonts w:ascii="Times New Roman" w:eastAsia="Times New Roman" w:hAnsi="Times New Roman" w:cs="Times New Roman"/>
          <w:bCs/>
          <w:color w:val="000000" w:themeColor="text1"/>
          <w:sz w:val="24"/>
          <w:szCs w:val="24"/>
          <w:shd w:val="clear" w:color="auto" w:fill="FFFFFF"/>
        </w:rPr>
        <w:t>Ip</w:t>
      </w:r>
      <w:proofErr w:type="spellEnd"/>
      <w:r w:rsidRPr="007D41AB">
        <w:rPr>
          <w:rFonts w:ascii="Times New Roman" w:eastAsia="Times New Roman" w:hAnsi="Times New Roman" w:cs="Times New Roman"/>
          <w:bCs/>
          <w:color w:val="000000" w:themeColor="text1"/>
          <w:sz w:val="24"/>
          <w:szCs w:val="24"/>
          <w:shd w:val="clear" w:color="auto" w:fill="FFFFFF"/>
        </w:rPr>
        <w:t xml:space="preserve">, E. H., Peters, T. R., &amp; </w:t>
      </w:r>
      <w:proofErr w:type="spellStart"/>
      <w:r w:rsidRPr="007D41AB">
        <w:rPr>
          <w:rFonts w:ascii="Times New Roman" w:eastAsia="Times New Roman" w:hAnsi="Times New Roman" w:cs="Times New Roman"/>
          <w:bCs/>
          <w:color w:val="000000" w:themeColor="text1"/>
          <w:sz w:val="24"/>
          <w:szCs w:val="24"/>
          <w:shd w:val="clear" w:color="auto" w:fill="FFFFFF"/>
        </w:rPr>
        <w:t>Wolfson</w:t>
      </w:r>
      <w:proofErr w:type="spellEnd"/>
      <w:r w:rsidRPr="007D41AB">
        <w:rPr>
          <w:rFonts w:ascii="Times New Roman" w:eastAsia="Times New Roman" w:hAnsi="Times New Roman" w:cs="Times New Roman"/>
          <w:bCs/>
          <w:color w:val="000000" w:themeColor="text1"/>
          <w:sz w:val="24"/>
          <w:szCs w:val="24"/>
          <w:shd w:val="clear" w:color="auto" w:fill="FFFFFF"/>
        </w:rPr>
        <w:t xml:space="preserve">, M. (2012). 2009–2010 Seasonal Influenza Vaccination Coverage among College Students from 8 Universities in North Carolina. </w:t>
      </w:r>
      <w:r w:rsidRPr="007D41AB">
        <w:rPr>
          <w:rFonts w:ascii="Times New Roman" w:eastAsia="Times New Roman" w:hAnsi="Times New Roman" w:cs="Times New Roman"/>
          <w:bCs/>
          <w:i/>
          <w:iCs/>
          <w:color w:val="000000" w:themeColor="text1"/>
          <w:sz w:val="24"/>
          <w:szCs w:val="24"/>
          <w:shd w:val="clear" w:color="auto" w:fill="FFFFFF"/>
        </w:rPr>
        <w:t>Journal of American College Health</w:t>
      </w:r>
      <w:r w:rsidRPr="007D41AB">
        <w:rPr>
          <w:rFonts w:ascii="Times New Roman" w:eastAsia="Times New Roman" w:hAnsi="Times New Roman" w:cs="Times New Roman"/>
          <w:bCs/>
          <w:color w:val="000000" w:themeColor="text1"/>
          <w:sz w:val="24"/>
          <w:szCs w:val="24"/>
          <w:shd w:val="clear" w:color="auto" w:fill="FFFFFF"/>
        </w:rPr>
        <w:t xml:space="preserve">, </w:t>
      </w:r>
      <w:r w:rsidRPr="007D41AB">
        <w:rPr>
          <w:rFonts w:ascii="Times New Roman" w:eastAsia="Times New Roman" w:hAnsi="Times New Roman" w:cs="Times New Roman"/>
          <w:bCs/>
          <w:i/>
          <w:iCs/>
          <w:color w:val="000000" w:themeColor="text1"/>
          <w:sz w:val="24"/>
          <w:szCs w:val="24"/>
          <w:shd w:val="clear" w:color="auto" w:fill="FFFFFF"/>
        </w:rPr>
        <w:t>60</w:t>
      </w:r>
      <w:r w:rsidRPr="007D41AB">
        <w:rPr>
          <w:rFonts w:ascii="Times New Roman" w:eastAsia="Times New Roman" w:hAnsi="Times New Roman" w:cs="Times New Roman"/>
          <w:bCs/>
          <w:color w:val="000000" w:themeColor="text1"/>
          <w:sz w:val="24"/>
          <w:szCs w:val="24"/>
          <w:shd w:val="clear" w:color="auto" w:fill="FFFFFF"/>
        </w:rPr>
        <w:t xml:space="preserve">(8), 541-547. </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Schwartz, B., &amp; Orenstein, W.A. “Prioritization of pandemic influenza vaccine: rationale and strategy for decision making” </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roofErr w:type="spellStart"/>
      <w:r w:rsidRPr="007D41AB">
        <w:rPr>
          <w:rFonts w:ascii="Times New Roman" w:eastAsia="Times New Roman" w:hAnsi="Times New Roman" w:cs="Times New Roman"/>
          <w:color w:val="000000" w:themeColor="text1"/>
          <w:sz w:val="24"/>
          <w:szCs w:val="24"/>
        </w:rPr>
        <w:t>Shropshire</w:t>
      </w:r>
      <w:proofErr w:type="spellEnd"/>
      <w:r w:rsidRPr="007D41AB">
        <w:rPr>
          <w:rFonts w:ascii="Times New Roman" w:eastAsia="Times New Roman" w:hAnsi="Times New Roman" w:cs="Times New Roman"/>
          <w:color w:val="000000" w:themeColor="text1"/>
          <w:sz w:val="24"/>
          <w:szCs w:val="24"/>
        </w:rPr>
        <w:t xml:space="preserve"> A, Brent-Hotchkiss R, Andrews U. (2013). “Mass Media Campaign Impacts Influenza Vaccine Obtainment of University Students”, Journal of American College Health, Volume 61, Number 8.</w:t>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Southern Illinois University Edwardsville. (2013). </w:t>
      </w:r>
      <w:r w:rsidRPr="007D41AB">
        <w:rPr>
          <w:rFonts w:ascii="Times New Roman" w:eastAsia="Times New Roman" w:hAnsi="Times New Roman" w:cs="Times New Roman"/>
          <w:i/>
          <w:iCs/>
          <w:color w:val="000000" w:themeColor="text1"/>
          <w:sz w:val="24"/>
          <w:szCs w:val="24"/>
        </w:rPr>
        <w:t>University Housing</w:t>
      </w:r>
      <w:r w:rsidRPr="007D41AB">
        <w:rPr>
          <w:rFonts w:ascii="Times New Roman" w:eastAsia="Times New Roman" w:hAnsi="Times New Roman" w:cs="Times New Roman"/>
          <w:color w:val="000000" w:themeColor="text1"/>
          <w:sz w:val="24"/>
          <w:szCs w:val="24"/>
        </w:rPr>
        <w:t>. Retrieved from http://www.siue.edu/housing/faqs.shtml</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Ten Best Town for Families: 2010. (2013). </w:t>
      </w:r>
      <w:r w:rsidRPr="007D41AB">
        <w:rPr>
          <w:rFonts w:ascii="Times New Roman" w:eastAsia="Times New Roman" w:hAnsi="Times New Roman" w:cs="Times New Roman"/>
          <w:i/>
          <w:iCs/>
          <w:color w:val="000000" w:themeColor="text1"/>
          <w:sz w:val="24"/>
          <w:szCs w:val="24"/>
        </w:rPr>
        <w:t>Edwardsville Illinois</w:t>
      </w:r>
      <w:r w:rsidRPr="007D41AB">
        <w:rPr>
          <w:rFonts w:ascii="Times New Roman" w:eastAsia="Times New Roman" w:hAnsi="Times New Roman" w:cs="Times New Roman"/>
          <w:color w:val="000000" w:themeColor="text1"/>
          <w:sz w:val="24"/>
          <w:szCs w:val="24"/>
        </w:rPr>
        <w:t>. Retrieved from http://www.familycircle.com/family-fun/money/10-best-towns-for-families-2010/?page=3</w:t>
      </w:r>
      <w:r w:rsidRPr="007D41AB">
        <w:rPr>
          <w:rFonts w:ascii="Times New Roman" w:eastAsia="Times New Roman" w:hAnsi="Times New Roman" w:cs="Times New Roman"/>
          <w:color w:val="000000" w:themeColor="text1"/>
          <w:sz w:val="24"/>
          <w:szCs w:val="24"/>
        </w:rPr>
        <w:br/>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U.S. Department of Health and Human Services. (2011). National Action Planned to Prevent Healthcare-Associated Infections: Roadmap to Elimination. Retrieved form </w:t>
      </w:r>
      <w:hyperlink r:id="rId17" w:history="1">
        <w:r w:rsidRPr="007D41AB">
          <w:rPr>
            <w:rFonts w:ascii="Times New Roman" w:eastAsia="Times New Roman" w:hAnsi="Times New Roman" w:cs="Times New Roman"/>
            <w:color w:val="000000" w:themeColor="text1"/>
            <w:sz w:val="24"/>
            <w:szCs w:val="24"/>
          </w:rPr>
          <w:t>http://www.hhs.gov/ash/initiatives/hai/hcpflu.html</w:t>
        </w:r>
      </w:hyperlink>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Visitor’s Guide to Edwardsville Madison County, Illinois.  Retrieved from http://www.greatriverroad.com/somadco/edward/edwardCover.htm</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Wakefield, M., </w:t>
      </w:r>
      <w:proofErr w:type="spellStart"/>
      <w:r w:rsidRPr="007D41AB">
        <w:rPr>
          <w:rFonts w:ascii="Times New Roman" w:eastAsia="Times New Roman" w:hAnsi="Times New Roman" w:cs="Times New Roman"/>
          <w:color w:val="000000" w:themeColor="text1"/>
          <w:sz w:val="24"/>
          <w:szCs w:val="24"/>
        </w:rPr>
        <w:t>Loken</w:t>
      </w:r>
      <w:proofErr w:type="spellEnd"/>
      <w:r w:rsidRPr="007D41AB">
        <w:rPr>
          <w:rFonts w:ascii="Times New Roman" w:eastAsia="Times New Roman" w:hAnsi="Times New Roman" w:cs="Times New Roman"/>
          <w:color w:val="000000" w:themeColor="text1"/>
          <w:sz w:val="24"/>
          <w:szCs w:val="24"/>
        </w:rPr>
        <w:t xml:space="preserve">, B, </w:t>
      </w:r>
      <w:proofErr w:type="spellStart"/>
      <w:r w:rsidRPr="007D41AB">
        <w:rPr>
          <w:rFonts w:ascii="Times New Roman" w:eastAsia="Times New Roman" w:hAnsi="Times New Roman" w:cs="Times New Roman"/>
          <w:color w:val="000000" w:themeColor="text1"/>
          <w:sz w:val="24"/>
          <w:szCs w:val="24"/>
        </w:rPr>
        <w:t>Hornik</w:t>
      </w:r>
      <w:proofErr w:type="spellEnd"/>
      <w:r w:rsidRPr="007D41AB">
        <w:rPr>
          <w:rFonts w:ascii="Times New Roman" w:eastAsia="Times New Roman" w:hAnsi="Times New Roman" w:cs="Times New Roman"/>
          <w:color w:val="000000" w:themeColor="text1"/>
          <w:sz w:val="24"/>
          <w:szCs w:val="24"/>
        </w:rPr>
        <w:t xml:space="preserve"> R. </w:t>
      </w:r>
      <w:r w:rsidRPr="007D41AB">
        <w:rPr>
          <w:rFonts w:ascii="Times New Roman" w:eastAsia="Times New Roman" w:hAnsi="Times New Roman" w:cs="Times New Roman"/>
          <w:i/>
          <w:iCs/>
          <w:color w:val="000000" w:themeColor="text1"/>
          <w:sz w:val="24"/>
          <w:szCs w:val="24"/>
        </w:rPr>
        <w:t>Use of mass media campaigns to change health behavior</w:t>
      </w:r>
      <w:r w:rsidRPr="007D41AB">
        <w:rPr>
          <w:rFonts w:ascii="Times New Roman" w:eastAsia="Times New Roman" w:hAnsi="Times New Roman" w:cs="Times New Roman"/>
          <w:color w:val="000000" w:themeColor="text1"/>
          <w:sz w:val="24"/>
          <w:szCs w:val="24"/>
        </w:rPr>
        <w:t>. Lancet. 2010; 376:1261-1271.</w:t>
      </w: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Wikipedia. </w:t>
      </w:r>
      <w:r w:rsidRPr="007D41AB">
        <w:rPr>
          <w:rFonts w:ascii="Times New Roman" w:eastAsia="Times New Roman" w:hAnsi="Times New Roman" w:cs="Times New Roman"/>
          <w:i/>
          <w:iCs/>
          <w:color w:val="000000" w:themeColor="text1"/>
          <w:sz w:val="24"/>
          <w:szCs w:val="24"/>
        </w:rPr>
        <w:t>Southern Illinois University Edwardsville</w:t>
      </w:r>
      <w:r w:rsidRPr="007D41AB">
        <w:rPr>
          <w:rFonts w:ascii="Times New Roman" w:eastAsia="Times New Roman" w:hAnsi="Times New Roman" w:cs="Times New Roman"/>
          <w:color w:val="000000" w:themeColor="text1"/>
          <w:sz w:val="24"/>
          <w:szCs w:val="24"/>
        </w:rPr>
        <w:t xml:space="preserve">. 2013. Retrieved from </w:t>
      </w:r>
      <w:hyperlink r:id="rId18" w:history="1">
        <w:r w:rsidRPr="007D41AB">
          <w:rPr>
            <w:rFonts w:ascii="Times New Roman" w:eastAsia="Times New Roman" w:hAnsi="Times New Roman" w:cs="Times New Roman"/>
            <w:color w:val="000000" w:themeColor="text1"/>
            <w:sz w:val="24"/>
            <w:szCs w:val="24"/>
          </w:rPr>
          <w:t>http://en.wikipedia.org/wiki/Southern_Illinois_University_Edwardsville</w:t>
        </w:r>
      </w:hyperlink>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p>
    <w:p w:rsidR="009B0EA1" w:rsidRPr="007D41AB" w:rsidRDefault="009B0EA1" w:rsidP="009B0EA1">
      <w:pPr>
        <w:spacing w:after="0" w:line="240" w:lineRule="auto"/>
        <w:ind w:left="720" w:hanging="720"/>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t xml:space="preserve">Wei </w:t>
      </w:r>
      <w:proofErr w:type="spellStart"/>
      <w:r w:rsidRPr="007D41AB">
        <w:rPr>
          <w:rFonts w:ascii="Times New Roman" w:eastAsia="Times New Roman" w:hAnsi="Times New Roman" w:cs="Times New Roman"/>
          <w:color w:val="000000" w:themeColor="text1"/>
          <w:sz w:val="24"/>
          <w:szCs w:val="24"/>
        </w:rPr>
        <w:t>Yue</w:t>
      </w:r>
      <w:proofErr w:type="spellEnd"/>
      <w:r w:rsidRPr="007D41AB">
        <w:rPr>
          <w:rFonts w:ascii="Times New Roman" w:eastAsia="Times New Roman" w:hAnsi="Times New Roman" w:cs="Times New Roman"/>
          <w:color w:val="000000" w:themeColor="text1"/>
          <w:sz w:val="24"/>
          <w:szCs w:val="24"/>
        </w:rPr>
        <w:t xml:space="preserve"> Sun, N. B. </w:t>
      </w:r>
      <w:proofErr w:type="spellStart"/>
      <w:r w:rsidRPr="007D41AB">
        <w:rPr>
          <w:rFonts w:ascii="Times New Roman" w:eastAsia="Times New Roman" w:hAnsi="Times New Roman" w:cs="Times New Roman"/>
          <w:color w:val="000000" w:themeColor="text1"/>
          <w:sz w:val="24"/>
          <w:szCs w:val="24"/>
        </w:rPr>
        <w:t>Sangweni</w:t>
      </w:r>
      <w:proofErr w:type="spellEnd"/>
      <w:r w:rsidRPr="007D41AB">
        <w:rPr>
          <w:rFonts w:ascii="Times New Roman" w:eastAsia="Times New Roman" w:hAnsi="Times New Roman" w:cs="Times New Roman"/>
          <w:color w:val="000000" w:themeColor="text1"/>
          <w:sz w:val="24"/>
          <w:szCs w:val="24"/>
        </w:rPr>
        <w:t xml:space="preserve">, Gary Butts, &amp; Mario </w:t>
      </w:r>
      <w:proofErr w:type="spellStart"/>
      <w:r w:rsidRPr="007D41AB">
        <w:rPr>
          <w:rFonts w:ascii="Times New Roman" w:eastAsia="Times New Roman" w:hAnsi="Times New Roman" w:cs="Times New Roman"/>
          <w:color w:val="000000" w:themeColor="text1"/>
          <w:sz w:val="24"/>
          <w:szCs w:val="24"/>
        </w:rPr>
        <w:t>Merlino</w:t>
      </w:r>
      <w:proofErr w:type="spellEnd"/>
      <w:r w:rsidRPr="007D41AB">
        <w:rPr>
          <w:rFonts w:ascii="Times New Roman" w:eastAsia="Times New Roman" w:hAnsi="Times New Roman" w:cs="Times New Roman"/>
          <w:color w:val="000000" w:themeColor="text1"/>
          <w:sz w:val="24"/>
          <w:szCs w:val="24"/>
        </w:rPr>
        <w:t xml:space="preserve">, 2001. </w:t>
      </w:r>
      <w:r w:rsidRPr="007D41AB">
        <w:rPr>
          <w:rFonts w:ascii="Times New Roman" w:eastAsia="Times New Roman" w:hAnsi="Times New Roman" w:cs="Times New Roman"/>
          <w:i/>
          <w:iCs/>
          <w:color w:val="000000" w:themeColor="text1"/>
          <w:sz w:val="24"/>
          <w:szCs w:val="24"/>
        </w:rPr>
        <w:t>“Factors Affecting Immunization Status of College Students in New York City (NYC)”, Social Work in Health Care,</w:t>
      </w:r>
      <w:r w:rsidRPr="007D41AB">
        <w:rPr>
          <w:rFonts w:ascii="Times New Roman" w:eastAsia="Times New Roman" w:hAnsi="Times New Roman" w:cs="Times New Roman"/>
          <w:color w:val="000000" w:themeColor="text1"/>
          <w:sz w:val="24"/>
          <w:szCs w:val="24"/>
        </w:rPr>
        <w:t xml:space="preserve"> Volume 33, Issue 1, Pages 87-100.</w:t>
      </w:r>
    </w:p>
    <w:p w:rsidR="009B0EA1" w:rsidRPr="007D41AB" w:rsidRDefault="009B0EA1" w:rsidP="009B0EA1">
      <w:pPr>
        <w:spacing w:after="0" w:line="240" w:lineRule="auto"/>
        <w:rPr>
          <w:rFonts w:ascii="Times New Roman" w:eastAsia="Times New Roman" w:hAnsi="Times New Roman" w:cs="Times New Roman"/>
          <w:color w:val="000000" w:themeColor="text1"/>
          <w:sz w:val="24"/>
          <w:szCs w:val="24"/>
        </w:rPr>
      </w:pPr>
      <w:r w:rsidRPr="007D41AB">
        <w:rPr>
          <w:rFonts w:ascii="Times New Roman" w:eastAsia="Times New Roman" w:hAnsi="Times New Roman" w:cs="Times New Roman"/>
          <w:color w:val="000000" w:themeColor="text1"/>
          <w:sz w:val="24"/>
          <w:szCs w:val="24"/>
        </w:rPr>
        <w:br/>
      </w:r>
    </w:p>
    <w:p w:rsidR="00047159" w:rsidRDefault="00047159"/>
    <w:sectPr w:rsidR="00047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6577"/>
    <w:multiLevelType w:val="multilevel"/>
    <w:tmpl w:val="BD76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47F68"/>
    <w:multiLevelType w:val="hybridMultilevel"/>
    <w:tmpl w:val="89D6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4222A"/>
    <w:multiLevelType w:val="multilevel"/>
    <w:tmpl w:val="A8F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F5C88"/>
    <w:multiLevelType w:val="multilevel"/>
    <w:tmpl w:val="16C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A1"/>
    <w:rsid w:val="00047159"/>
    <w:rsid w:val="0035741F"/>
    <w:rsid w:val="00927E86"/>
    <w:rsid w:val="00937407"/>
    <w:rsid w:val="009B0EA1"/>
    <w:rsid w:val="00F2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7BE87-98DE-47F8-8AF9-EBBFAFF1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E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0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cusd7.org/" TargetMode="External"/><Relationship Id="rId18" Type="http://schemas.openxmlformats.org/officeDocument/2006/relationships/hyperlink" Target="http://en.wikipedia.org/wiki/Southern_Illinois_University_Edwardsvill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dc.gov/flu/protect/keyfacts.html" TargetMode="External"/><Relationship Id="rId17" Type="http://schemas.openxmlformats.org/officeDocument/2006/relationships/hyperlink" Target="http://www.hhs.gov/ash/initiatives/hai/hcpflu.html" TargetMode="External"/><Relationship Id="rId2" Type="http://schemas.openxmlformats.org/officeDocument/2006/relationships/styles" Target="styles.xml"/><Relationship Id="rId16" Type="http://schemas.openxmlformats.org/officeDocument/2006/relationships/hyperlink" Target="http://www.cms.gov/Medicare/Demonstration-Projects/DemoProjectsEvalRpts/downloads/PGP_FluVaccinatio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tr.org/" TargetMode="External"/><Relationship Id="rId5" Type="http://schemas.openxmlformats.org/officeDocument/2006/relationships/image" Target="media/image1.jpeg"/><Relationship Id="rId15" Type="http://schemas.openxmlformats.org/officeDocument/2006/relationships/hyperlink" Target="http://www.mayoclinic.com/health/influenza/DS00081"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siue.edu/healthservice/immu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40</Pages>
  <Words>8276</Words>
  <Characters>47177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Woman</dc:creator>
  <cp:keywords/>
  <dc:description/>
  <cp:lastModifiedBy>Ade Woman</cp:lastModifiedBy>
  <cp:revision>1</cp:revision>
  <dcterms:created xsi:type="dcterms:W3CDTF">2013-12-06T03:26:00Z</dcterms:created>
  <dcterms:modified xsi:type="dcterms:W3CDTF">2013-12-06T03:53:00Z</dcterms:modified>
</cp:coreProperties>
</file>